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9" w:type="dxa"/>
        <w:tblInd w:w="60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4140"/>
        <w:gridCol w:w="5029"/>
      </w:tblGrid>
      <w:tr w:rsidR="0016707B" w:rsidRPr="008327FF" w:rsidTr="00EB3D9B">
        <w:tc>
          <w:tcPr>
            <w:tcW w:w="5040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bookmarkStart w:id="0" w:name="_GoBack"/>
            <w:bookmarkEnd w:id="0"/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REPUBLIQUE DU CAMEROUN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Paix – Travail – Patrie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MINISTERE DES ENSEIGNEMENTS SECONDAIRES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GENERALE DES ENSEIGNEMENTS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DE PEDAGOGIE CHARGEE DES SCIENCES HUMAINES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EB3C4E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</w:t>
            </w:r>
            <w:r w:rsidR="001B184F"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IZENSHIP EDUC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E-mail: ipshminesec@yahoo.fr</w:t>
            </w:r>
          </w:p>
        </w:tc>
        <w:tc>
          <w:tcPr>
            <w:tcW w:w="4140" w:type="dxa"/>
            <w:vAlign w:val="center"/>
          </w:tcPr>
          <w:p w:rsidR="0016707B" w:rsidRPr="007C4654" w:rsidRDefault="0016707B" w:rsidP="00EB3D9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5029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REPUBLIC OF CAMEROON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Peace – Work – Fatherland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MINISTRY OF SECONDARY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GENERAL OF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OF PEDAGOGY IN CHARGE OF SOCIAL SCIENCES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1B184F" w:rsidP="001B184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HISTORY-GEO-ECON-CITIZENSHIP EDUC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Mail Box: ipshminesec@yahoo.fr</w:t>
            </w:r>
          </w:p>
        </w:tc>
      </w:tr>
    </w:tbl>
    <w:p w:rsidR="0016707B" w:rsidRPr="005B3E3C" w:rsidRDefault="0016707B" w:rsidP="0016707B">
      <w:pPr>
        <w:spacing w:after="0"/>
        <w:jc w:val="center"/>
        <w:rPr>
          <w:rFonts w:ascii="Times New Roman" w:hAnsi="Times New Roman" w:cs="Times New Roman"/>
          <w:b/>
          <w:szCs w:val="32"/>
          <w:lang w:val="en-US"/>
        </w:rPr>
      </w:pPr>
    </w:p>
    <w:p w:rsidR="0016707B" w:rsidRPr="007C4654" w:rsidRDefault="00EB3C4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1" w:name="_Hlk83079360"/>
      <w:r w:rsidRPr="007C4654">
        <w:rPr>
          <w:rFonts w:ascii="Times New Roman" w:hAnsi="Times New Roman" w:cs="Times New Roman"/>
          <w:b/>
          <w:sz w:val="32"/>
          <w:szCs w:val="32"/>
          <w:lang w:val="en-US"/>
        </w:rPr>
        <w:t>HARMONISED SYLLABUS COVERAGE PROGRESSION SHEET</w:t>
      </w:r>
    </w:p>
    <w:p w:rsidR="0016707B" w:rsidRPr="007C4654" w:rsidRDefault="00EB3C4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SUBJECT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 : </w:t>
      </w: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GEOGRAPHY</w:t>
      </w:r>
    </w:p>
    <w:p w:rsidR="0016707B" w:rsidRPr="007C4654" w:rsidRDefault="00EB3C4E" w:rsidP="00BE437E">
      <w:pPr>
        <w:spacing w:after="0" w:line="276" w:lineRule="auto"/>
        <w:ind w:left="5760" w:firstLine="7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CLASS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 : </w:t>
      </w:r>
      <w:r w:rsidR="005B3E3C" w:rsidRPr="007C4654">
        <w:rPr>
          <w:rFonts w:ascii="Times New Roman" w:hAnsi="Times New Roman" w:cs="Times New Roman"/>
          <w:b/>
          <w:sz w:val="26"/>
          <w:szCs w:val="26"/>
          <w:lang w:val="en-US"/>
        </w:rPr>
        <w:t>FORM 2</w:t>
      </w:r>
    </w:p>
    <w:p w:rsidR="0016707B" w:rsidRPr="007C4654" w:rsidRDefault="00EB3C4E" w:rsidP="0016707B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Official web site of digitalised resources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(MIN</w:t>
      </w:r>
      <w:r w:rsidR="00820AD3" w:rsidRPr="007C4654">
        <w:rPr>
          <w:rFonts w:ascii="Times New Roman" w:hAnsi="Times New Roman" w:cs="Times New Roman"/>
          <w:b/>
          <w:lang w:val="en-US"/>
        </w:rPr>
        <w:t>E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SEC) : </w:t>
      </w:r>
      <w:hyperlink r:id="rId8" w:history="1">
        <w:r w:rsidR="00820AD3" w:rsidRPr="007C4654">
          <w:rPr>
            <w:rStyle w:val="Lienhypertexte"/>
            <w:rFonts w:ascii="Times New Roman" w:hAnsi="Times New Roman" w:cs="Times New Roman"/>
            <w:b/>
            <w:lang w:val="en-US"/>
          </w:rPr>
          <w:t>www.minesec-ditancelearning.cm</w:t>
        </w:r>
      </w:hyperlink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SCHOOL</w:t>
      </w:r>
      <w:r w:rsidR="0016707B" w:rsidRPr="007C4654">
        <w:rPr>
          <w:rFonts w:ascii="Times New Roman" w:hAnsi="Times New Roman" w:cs="Times New Roman"/>
          <w:b/>
          <w:lang w:val="en-US"/>
        </w:rPr>
        <w:t> : ……………………………</w:t>
      </w:r>
      <w:r w:rsidR="004A44F5">
        <w:rPr>
          <w:rFonts w:ascii="Times New Roman" w:hAnsi="Times New Roman" w:cs="Times New Roman"/>
          <w:b/>
          <w:lang w:val="en-US"/>
        </w:rPr>
        <w:t>…………………</w:t>
      </w:r>
      <w:r w:rsidR="00820AD3" w:rsidRPr="007C4654">
        <w:rPr>
          <w:rFonts w:ascii="Times New Roman" w:hAnsi="Times New Roman" w:cs="Times New Roman"/>
          <w:b/>
          <w:lang w:val="en-US"/>
        </w:rPr>
        <w:t>.</w:t>
      </w:r>
      <w:r w:rsidR="004A44F5">
        <w:rPr>
          <w:b/>
          <w:lang w:val="en-US"/>
        </w:rPr>
        <w:t>N</w:t>
      </w:r>
      <w:r w:rsidR="004A44F5">
        <w:rPr>
          <w:b/>
          <w:sz w:val="14"/>
          <w:vertAlign w:val="superscript"/>
          <w:lang w:val="en-US"/>
        </w:rPr>
        <w:t>O</w:t>
      </w:r>
      <w:r w:rsidR="004A44F5">
        <w:rPr>
          <w:b/>
          <w:sz w:val="18"/>
          <w:vertAlign w:val="superscript"/>
          <w:lang w:val="en-US"/>
        </w:rPr>
        <w:t> </w:t>
      </w:r>
      <w:r w:rsidR="004A44F5">
        <w:rPr>
          <w:b/>
          <w:lang w:val="en-US"/>
        </w:rPr>
        <w:t xml:space="preserve"> of Hours per week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: 02 </w:t>
      </w:r>
      <w:r w:rsidRPr="007C4654">
        <w:rPr>
          <w:rFonts w:ascii="Times New Roman" w:hAnsi="Times New Roman" w:cs="Times New Roman"/>
          <w:b/>
          <w:lang w:val="en-US"/>
        </w:rPr>
        <w:t>Hours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/ </w:t>
      </w:r>
      <w:r w:rsidRPr="007C4654">
        <w:rPr>
          <w:rFonts w:ascii="Times New Roman" w:hAnsi="Times New Roman" w:cs="Times New Roman"/>
          <w:b/>
          <w:lang w:val="en-US"/>
        </w:rPr>
        <w:t>Number of Lessons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 : </w:t>
      </w:r>
      <w:r w:rsidR="004A44F5">
        <w:rPr>
          <w:rFonts w:ascii="Times New Roman" w:hAnsi="Times New Roman" w:cs="Times New Roman"/>
          <w:b/>
          <w:lang w:val="en-US"/>
        </w:rPr>
        <w:t>09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/</w:t>
      </w:r>
      <w:r w:rsidRPr="007C4654">
        <w:rPr>
          <w:rFonts w:ascii="Times New Roman" w:hAnsi="Times New Roman" w:cs="Times New Roman"/>
          <w:b/>
          <w:lang w:val="en-US"/>
        </w:rPr>
        <w:t>School Year</w:t>
      </w:r>
      <w:r w:rsidR="00820AD3" w:rsidRPr="007C4654">
        <w:rPr>
          <w:rFonts w:ascii="Times New Roman" w:hAnsi="Times New Roman" w:cs="Times New Roman"/>
          <w:b/>
          <w:lang w:val="en-US"/>
        </w:rPr>
        <w:t> : 2023/2024/Coefficient : 02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NAME OF TEACHER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 : ………………………………………………………………….……………………….GRADE : ………………..…….… </w:t>
      </w:r>
      <w:r w:rsidRPr="007C4654">
        <w:rPr>
          <w:rFonts w:ascii="Times New Roman" w:hAnsi="Times New Roman" w:cs="Times New Roman"/>
          <w:b/>
          <w:lang w:val="en-US"/>
        </w:rPr>
        <w:t>LONGIVITY</w:t>
      </w:r>
      <w:r w:rsidR="0016707B" w:rsidRPr="007C4654">
        <w:rPr>
          <w:rFonts w:ascii="Times New Roman" w:hAnsi="Times New Roman" w:cs="Times New Roman"/>
          <w:b/>
          <w:lang w:val="en-US"/>
        </w:rPr>
        <w:t>………………………………………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 xml:space="preserve">FINAL </w:t>
      </w:r>
      <w:r w:rsidR="009E7E71" w:rsidRPr="007C4654">
        <w:rPr>
          <w:rFonts w:ascii="Times New Roman" w:hAnsi="Times New Roman" w:cs="Times New Roman"/>
          <w:b/>
          <w:lang w:val="en-US"/>
        </w:rPr>
        <w:t>COMPETENCE: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</w:t>
      </w:r>
      <w:r w:rsidR="009E7E71">
        <w:rPr>
          <w:rFonts w:ascii="Times New Roman" w:hAnsi="Times New Roman" w:cs="Times New Roman"/>
          <w:b/>
          <w:lang w:val="en-US"/>
        </w:rPr>
        <w:t xml:space="preserve"> </w:t>
      </w:r>
      <w:r w:rsidR="009E7E71" w:rsidRPr="007C4654">
        <w:rPr>
          <w:rFonts w:ascii="Times New Roman" w:hAnsi="Times New Roman" w:cs="Times New Roman"/>
          <w:lang w:val="en-US"/>
        </w:rPr>
        <w:t xml:space="preserve">DEVELOP </w:t>
      </w:r>
      <w:r w:rsidR="009E7E71">
        <w:rPr>
          <w:rFonts w:ascii="Times New Roman" w:hAnsi="Times New Roman" w:cs="Times New Roman"/>
          <w:lang w:val="en-US"/>
        </w:rPr>
        <w:t xml:space="preserve">ONE’S </w:t>
      </w:r>
      <w:r w:rsidR="009E7E71" w:rsidRPr="007C4654">
        <w:rPr>
          <w:rFonts w:ascii="Times New Roman" w:hAnsi="Times New Roman" w:cs="Times New Roman"/>
          <w:lang w:val="en-US"/>
        </w:rPr>
        <w:t xml:space="preserve">CURIOSITY AND KNOWLEDGE </w:t>
      </w:r>
      <w:r w:rsidR="007110B4">
        <w:rPr>
          <w:rFonts w:ascii="Times New Roman" w:hAnsi="Times New Roman" w:cs="Times New Roman"/>
          <w:lang w:val="en-US"/>
        </w:rPr>
        <w:t>FOR BETTER UTILISATION OF GEOGRAPHIC SPACE AND ITS RESOURCES</w:t>
      </w:r>
      <w:r w:rsidR="0016707B" w:rsidRPr="007C4654">
        <w:rPr>
          <w:rFonts w:ascii="Times New Roman" w:hAnsi="Times New Roman" w:cs="Times New Roman"/>
          <w:lang w:val="en-US"/>
        </w:rPr>
        <w:t>.</w:t>
      </w:r>
    </w:p>
    <w:p w:rsidR="0016707B" w:rsidRPr="007C4654" w:rsidRDefault="0016707B" w:rsidP="0016707B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11"/>
        <w:tblW w:w="0" w:type="auto"/>
        <w:tblLayout w:type="fixed"/>
        <w:tblLook w:val="04A0"/>
      </w:tblPr>
      <w:tblGrid>
        <w:gridCol w:w="1305"/>
        <w:gridCol w:w="2347"/>
        <w:gridCol w:w="1690"/>
        <w:gridCol w:w="4833"/>
        <w:gridCol w:w="1273"/>
        <w:gridCol w:w="1276"/>
        <w:gridCol w:w="992"/>
        <w:gridCol w:w="1843"/>
      </w:tblGrid>
      <w:tr w:rsidR="00BE437E" w:rsidRPr="001D07BD" w:rsidTr="007C4654">
        <w:tc>
          <w:tcPr>
            <w:tcW w:w="3652" w:type="dxa"/>
            <w:gridSpan w:val="2"/>
            <w:shd w:val="clear" w:color="auto" w:fill="95B3D7" w:themeFill="accent1" w:themeFillTint="99"/>
            <w:vAlign w:val="center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PERIOD</w:t>
            </w:r>
          </w:p>
        </w:tc>
        <w:tc>
          <w:tcPr>
            <w:tcW w:w="1690" w:type="dxa"/>
            <w:vMerge w:val="restart"/>
            <w:shd w:val="clear" w:color="auto" w:fill="95B3D7" w:themeFill="accent1" w:themeFillTint="99"/>
            <w:vAlign w:val="center"/>
          </w:tcPr>
          <w:p w:rsidR="00BE437E" w:rsidRPr="001D07BD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LEVEL OF</w:t>
            </w:r>
            <w:r w:rsidR="00BE437E"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BE437E" w:rsidRPr="001D07BD">
              <w:rPr>
                <w:rFonts w:ascii="Times New Roman" w:hAnsi="Times New Roman" w:cs="Times New Roman"/>
                <w:b/>
                <w:sz w:val="20"/>
                <w:szCs w:val="21"/>
              </w:rPr>
              <w:t>COMPETENCE</w:t>
            </w:r>
          </w:p>
        </w:tc>
        <w:tc>
          <w:tcPr>
            <w:tcW w:w="4833" w:type="dxa"/>
            <w:vMerge w:val="restart"/>
            <w:shd w:val="clear" w:color="auto" w:fill="95B3D7" w:themeFill="accent1" w:themeFillTint="99"/>
            <w:vAlign w:val="center"/>
          </w:tcPr>
          <w:p w:rsidR="00BE437E" w:rsidRPr="001D07BD" w:rsidRDefault="00126C8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TEACHING-LEARNING UNITS</w:t>
            </w:r>
          </w:p>
        </w:tc>
        <w:tc>
          <w:tcPr>
            <w:tcW w:w="2549" w:type="dxa"/>
            <w:gridSpan w:val="2"/>
            <w:shd w:val="clear" w:color="auto" w:fill="95B3D7" w:themeFill="accent1" w:themeFillTint="99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Digitalisation des enseignements </w:t>
            </w:r>
          </w:p>
        </w:tc>
        <w:tc>
          <w:tcPr>
            <w:tcW w:w="992" w:type="dxa"/>
            <w:vMerge w:val="restart"/>
            <w:shd w:val="clear" w:color="auto" w:fill="95B3D7" w:themeFill="accent1" w:themeFillTint="99"/>
            <w:vAlign w:val="center"/>
          </w:tcPr>
          <w:p w:rsidR="00BE437E" w:rsidRPr="001D07BD" w:rsidRDefault="0032514B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Duration</w:t>
            </w:r>
          </w:p>
        </w:tc>
        <w:tc>
          <w:tcPr>
            <w:tcW w:w="1843" w:type="dxa"/>
            <w:vMerge w:val="restart"/>
            <w:shd w:val="clear" w:color="auto" w:fill="95B3D7" w:themeFill="accent1" w:themeFillTint="99"/>
            <w:vAlign w:val="center"/>
          </w:tcPr>
          <w:p w:rsidR="00BE437E" w:rsidRPr="001D07BD" w:rsidRDefault="0032514B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</w:rPr>
              <w:t>INTERRUPTION</w:t>
            </w:r>
            <w:r w:rsidRPr="001D07BD">
              <w:rPr>
                <w:rFonts w:ascii="Times New Roman" w:hAnsi="Times New Roman" w:cs="Times New Roman"/>
                <w:b/>
                <w:sz w:val="18"/>
                <w:szCs w:val="21"/>
              </w:rPr>
              <w:t>S</w:t>
            </w:r>
          </w:p>
        </w:tc>
      </w:tr>
      <w:tr w:rsidR="00BE437E" w:rsidRPr="001D07BD" w:rsidTr="007C4654">
        <w:trPr>
          <w:trHeight w:val="452"/>
        </w:trPr>
        <w:tc>
          <w:tcPr>
            <w:tcW w:w="1305" w:type="dxa"/>
            <w:shd w:val="clear" w:color="auto" w:fill="95B3D7" w:themeFill="accent1" w:themeFillTint="99"/>
            <w:vAlign w:val="center"/>
          </w:tcPr>
          <w:p w:rsidR="00BE437E" w:rsidRPr="001D07BD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TEERM</w:t>
            </w: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BE437E" w:rsidRPr="001D07BD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WEEKS</w:t>
            </w:r>
          </w:p>
        </w:tc>
        <w:tc>
          <w:tcPr>
            <w:tcW w:w="1690" w:type="dxa"/>
            <w:vMerge/>
            <w:vAlign w:val="center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/>
          </w:tcPr>
          <w:p w:rsidR="00BE437E" w:rsidRPr="001D07BD" w:rsidRDefault="00BE437E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shd w:val="clear" w:color="auto" w:fill="95B3D7" w:themeFill="accent1" w:themeFillTint="99"/>
          </w:tcPr>
          <w:p w:rsidR="00BE437E" w:rsidRPr="001D07BD" w:rsidRDefault="00BE437E" w:rsidP="003251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Ressources </w:t>
            </w:r>
            <w:r w:rsidR="0032514B"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available on-line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E437E" w:rsidRPr="001D07BD" w:rsidRDefault="00BE437E" w:rsidP="003251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Ressources </w:t>
            </w:r>
            <w:r w:rsidR="0032514B"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available for use in the clasroom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992" w:type="dxa"/>
            <w:vMerge/>
            <w:shd w:val="clear" w:color="auto" w:fill="95B3D7" w:themeFill="accent1" w:themeFillTint="99"/>
            <w:vAlign w:val="center"/>
          </w:tcPr>
          <w:p w:rsidR="00BE437E" w:rsidRPr="001D07BD" w:rsidRDefault="00BE437E" w:rsidP="007C4654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95B3D7" w:themeFill="accent1" w:themeFillTint="99"/>
          </w:tcPr>
          <w:p w:rsidR="00BE437E" w:rsidRPr="001D07BD" w:rsidRDefault="00BE437E" w:rsidP="007C4654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  <w:tr w:rsidR="00BE437E" w:rsidRPr="001D07BD" w:rsidTr="007C4654">
        <w:tc>
          <w:tcPr>
            <w:tcW w:w="1305" w:type="dxa"/>
            <w:vMerge w:val="restart"/>
            <w:vAlign w:val="center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</w:p>
        </w:tc>
        <w:tc>
          <w:tcPr>
            <w:tcW w:w="2347" w:type="dxa"/>
            <w:vAlign w:val="center"/>
          </w:tcPr>
          <w:p w:rsidR="00BE437E" w:rsidRPr="001D07BD" w:rsidRDefault="00BE437E" w:rsidP="007C72F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> : 04 S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ept -08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 </w:t>
            </w:r>
          </w:p>
        </w:tc>
        <w:tc>
          <w:tcPr>
            <w:tcW w:w="1690" w:type="dxa"/>
            <w:vAlign w:val="center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BE437E" w:rsidRPr="001D07BD" w:rsidRDefault="00521582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First contact ; Diagnostic Evaluation and presentation of the program</w:t>
            </w:r>
          </w:p>
        </w:tc>
        <w:tc>
          <w:tcPr>
            <w:tcW w:w="1273" w:type="dxa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E437E" w:rsidRPr="001D07BD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BE437E" w:rsidRPr="001D07BD" w:rsidRDefault="006F363D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Friday </w:t>
            </w:r>
            <w:r w:rsidR="006D10A1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08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="006D10A1"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 xml:space="preserve"> </w:t>
            </w:r>
            <w:r w:rsidR="006D10A1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Septemb</w:t>
            </w:r>
            <w:r w:rsidR="000014DE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e</w:t>
            </w:r>
            <w:r w:rsidR="006D10A1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r</w:t>
            </w:r>
            <w:r w:rsidR="000014DE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2023 </w:t>
            </w:r>
            <w:r w:rsidR="00F259F0"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Literacy Day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: 11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-15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690" w:type="dxa"/>
            <w:vMerge w:val="restart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18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1D0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21"/>
                <w:lang w:val="en-US"/>
              </w:rPr>
              <w:t>PROTECT THE ENVIRONMENT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1"/>
                <w:lang w:val="en-US"/>
              </w:rPr>
              <w:t xml:space="preserve">-ADPOT HEALTHY ECOLOGICAL </w:t>
            </w:r>
            <w:r w:rsidRPr="001D07B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  <w:t>BEHAVIOURS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1D0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1D07B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  <w:t xml:space="preserve"> ADOPT HEALTHY ECOLOGICAL BEHAVIOURS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-PROTECT THE ENVIRONMENT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ADAPT TO CLIMATIC CHANGES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lastRenderedPageBreak/>
              <w:t>MODULE 1 : MAN IN HIS ENVIRONMENT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Lesson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A Rapid growth of the World's Population (Historical evolution: Factors for rapid growth; Implications on natural resources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 18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-22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Practical Work1: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Calculation of the demographic indices (BR, DR &amp; NI)</w:t>
            </w:r>
          </w:p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Lesson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2 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Uneven Distribution of World Population (Population density &amp; Spatial distribution)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 25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-29 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Lesson 2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Uneven Distribution of World Population (Factors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of uneven distribution)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Practical Work 2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: Population Densities in Cameroon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1 h</w:t>
            </w:r>
          </w:p>
        </w:tc>
        <w:tc>
          <w:tcPr>
            <w:tcW w:w="1843" w:type="dxa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> : 02 O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ct – 06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Oct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-Thurday 05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World Teachers Day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-Friday 06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October 2023 National Day for the Promotion of </w:t>
            </w:r>
            <w:r w:rsidRPr="001D07B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Didactic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Material produced from local &amp;/or recycled materials. 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6 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:09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 Oct –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13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 Oct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7 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:16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Oct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-20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Oct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Lesson3: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Equatorial Zone (Location; Climatic characteristics; Resources; Traditional methods; Problems &amp; Proposed solutions)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20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National Guidance &amp; counselling Daay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:23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 Oct –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27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 Oct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Further Study 1: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Deforestation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Lesson  4 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tropical zone (Location; Climatic characteristics &amp; Resources)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6433B3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:30 </w:t>
            </w:r>
            <w:r w:rsidR="007C72FE"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Oct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– 03  Nov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6433B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Lesson  4 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tropical zone (methods of exploitation; Problems faced; Proposed solutions)</w:t>
            </w:r>
          </w:p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Directed Work1: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Main food crops in Cameroon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6433B3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:06  Nov -10  Nov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Directed work 2: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Preservation of food stuff  in Cameroon</w:t>
            </w:r>
          </w:p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Practical Work 3 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Identification of biological resources in Cameroon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:13  Nov -17  Nov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Thursday 16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November 2023 World Philosophy day</w:t>
            </w:r>
          </w:p>
        </w:tc>
      </w:tr>
      <w:tr w:rsidR="00571CD8" w:rsidRPr="001D07BD" w:rsidTr="007C4654">
        <w:trPr>
          <w:trHeight w:val="426"/>
        </w:trPr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12 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:20 Nov-24  Nov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rPr>
          <w:trHeight w:val="426"/>
        </w:trPr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BEGINING OF SECOND TERM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13 :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27  Nov -1</w:t>
            </w:r>
            <w:r w:rsidRPr="001D07B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Practical Work 4;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Measures of soil conservation in Cameroon</w:t>
            </w:r>
          </w:p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Further Study 2: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Firewood Crisis</w:t>
            </w: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:04  Dec -08  Dec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Lesson 5: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Hot Desert Milieu (Location; Climatic characteristics; Resources; Traditional methods; Problems &amp; Proposed solutions)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rPr>
          <w:trHeight w:val="486"/>
        </w:trPr>
        <w:tc>
          <w:tcPr>
            <w:tcW w:w="1305" w:type="dxa"/>
            <w:vMerge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: 11  Dec -15  Dec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Further Study 3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Products gathered from the wild in Cameroon</w:t>
            </w:r>
          </w:p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L6: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Mediterranean Zone ( Location; Climatic characteristics; Resources)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rPr>
          <w:trHeight w:val="650"/>
        </w:trPr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II</w:t>
            </w:r>
          </w:p>
        </w:tc>
        <w:tc>
          <w:tcPr>
            <w:tcW w:w="2347" w:type="dxa"/>
            <w:shd w:val="clear" w:color="auto" w:fill="95B3D7" w:themeFill="accent1" w:themeFillTint="99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Du 15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2023</w:t>
            </w:r>
          </w:p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to 02 Jan 2024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shd w:val="clear" w:color="auto" w:fill="95B3D7" w:themeFill="accent1" w:themeFillTint="99"/>
            <w:vAlign w:val="center"/>
          </w:tcPr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571CD8" w:rsidRPr="001D07BD" w:rsidRDefault="00571CD8" w:rsidP="007C4654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BREAK (Christmas Break)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3" w:type="dxa"/>
            <w:shd w:val="clear" w:color="auto" w:fill="95B3D7" w:themeFill="accent1" w:themeFillTint="99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1843" w:type="dxa"/>
            <w:shd w:val="clear" w:color="auto" w:fill="95B3D7" w:themeFill="accent1" w:themeFillTint="99"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71CD8" w:rsidRPr="001D07BD" w:rsidTr="007C465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:02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-05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Lesson 6: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 in the Mediterranean Zone (methods of exploitation; Problems faced; Proposed solutions)</w:t>
            </w:r>
          </w:p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Further study 4: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Traditional Fishing in Cameroon</w:t>
            </w:r>
          </w:p>
        </w:tc>
        <w:tc>
          <w:tcPr>
            <w:tcW w:w="1273" w:type="dxa"/>
          </w:tcPr>
          <w:p w:rsidR="00571CD8" w:rsidRPr="001D07BD" w:rsidRDefault="00722FBC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 08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-12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rPr>
          <w:trHeight w:val="318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Merge w:val="restart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18 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: 15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-19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  <w:vMerge w:val="restart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Merge w:val="restart"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571CD8" w:rsidRPr="001D07BD" w:rsidTr="007C4654">
        <w:trPr>
          <w:trHeight w:val="168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571CD8" w:rsidRPr="001D07BD" w:rsidRDefault="00571CD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Merge/>
            <w:tcBorders>
              <w:bottom w:val="single" w:sz="4" w:space="0" w:color="auto"/>
            </w:tcBorders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vAlign w:val="center"/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  <w:bottom w:val="single" w:sz="4" w:space="0" w:color="auto"/>
            </w:tcBorders>
          </w:tcPr>
          <w:p w:rsidR="00571CD8" w:rsidRPr="001D07BD" w:rsidRDefault="00571CD8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vMerge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71CD8" w:rsidRPr="001D07BD" w:rsidRDefault="00571CD8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71CD8" w:rsidRPr="001D07BD" w:rsidRDefault="00571CD8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C4654" w:rsidRPr="001D07BD" w:rsidTr="007C465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:22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-26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LIMIT MIGRATIONS</w:t>
            </w: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LIMIT MIGRATIONS</w:t>
            </w: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Guided Work 3: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Water Problems</w:t>
            </w: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MODULE 2 : SPACE OCCUPATION</w:t>
            </w: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Lesson 7: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Country sides in Africa (Agricultural landscape; Rural settlement; Attractive &amp; repulsive aspects of rural areas)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E70B8" w:rsidRPr="001D07BD" w:rsidRDefault="004E70B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4E70B8" w:rsidRPr="001D07BD" w:rsidRDefault="004E70B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7C4654" w:rsidRPr="001D07BD" w:rsidRDefault="004E70B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="007C4654"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 w:val="restart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Friday 26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Jan   to Friday 2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nd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 2024 Bilingualism Week.</w:t>
            </w:r>
          </w:p>
        </w:tc>
      </w:tr>
      <w:tr w:rsidR="007C4654" w:rsidRPr="001D07BD" w:rsidTr="00881B9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:29 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-02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110B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Practical Work 5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: Rural Settlement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110B4" w:rsidP="004E70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 w:rsidR="007C4654"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7C4654" w:rsidRPr="001D07BD" w:rsidTr="00881B94">
        <w:trPr>
          <w:trHeight w:val="1076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21</w:t>
            </w: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:05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1D07B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-09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7110B4" w:rsidP="007110B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Lesson  8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Towns in Africa (the urban landscape)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E70B8" w:rsidRPr="001D07BD" w:rsidRDefault="004E70B8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7C4654" w:rsidRPr="001D07BD" w:rsidRDefault="004E70B8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="007C4654"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Youth Week</w:t>
            </w:r>
          </w:p>
        </w:tc>
      </w:tr>
      <w:tr w:rsidR="007C4654" w:rsidRPr="001D07BD" w:rsidTr="00881B9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:12  Feb -16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110B4" w:rsidRPr="001D07BD" w:rsidRDefault="007110B4" w:rsidP="007110B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Lesson  8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Towns in Africa (informal activities /Problems of African cities)</w:t>
            </w:r>
          </w:p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881B94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:19  Feb – 23  Feb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21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st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Feb. 2024 International Mother Language Day</w:t>
            </w:r>
          </w:p>
        </w:tc>
      </w:tr>
      <w:tr w:rsidR="007C4654" w:rsidRPr="001D07BD" w:rsidTr="00881B94"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24 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:26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1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st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Evaluation/Correction/Remédiation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881B94">
        <w:trPr>
          <w:trHeight w:val="210"/>
        </w:trPr>
        <w:tc>
          <w:tcPr>
            <w:tcW w:w="1305" w:type="dxa"/>
            <w:vMerge w:val="restart"/>
            <w:tcBorders>
              <w:top w:val="single" w:sz="4" w:space="0" w:color="auto"/>
            </w:tcBorders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III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7C4654" w:rsidRPr="001D07BD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BEGINING OF THID TERM</w:t>
            </w:r>
          </w:p>
        </w:tc>
      </w:tr>
      <w:tr w:rsidR="007C4654" w:rsidRPr="001D07BD" w:rsidTr="00881B94">
        <w:trPr>
          <w:trHeight w:val="210"/>
        </w:trPr>
        <w:tc>
          <w:tcPr>
            <w:tcW w:w="1305" w:type="dxa"/>
            <w:vMerge/>
            <w:tcBorders>
              <w:top w:val="single" w:sz="4" w:space="0" w:color="auto"/>
            </w:tcBorders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:04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– 08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7110B4" w:rsidP="004E70B8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Practical Work 6: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Urban Landscape in Africa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08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March 2024 Nationl Day of Arts &amp; culture</w:t>
            </w:r>
          </w:p>
        </w:tc>
      </w:tr>
      <w:tr w:rsidR="007C4654" w:rsidRPr="001D07BD" w:rsidTr="00881B94">
        <w:tc>
          <w:tcPr>
            <w:tcW w:w="1305" w:type="dxa"/>
            <w:vMerge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:11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- 15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7110B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Further study 5: I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nformal sector activities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-Monday 11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 2024 Commonwealth Day.</w:t>
            </w:r>
          </w:p>
          <w:p w:rsidR="007C4654" w:rsidRPr="001D07BD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 Thursday 14 to Friday 15 Mar 2024 « Open Days </w:t>
            </w:r>
          </w:p>
        </w:tc>
      </w:tr>
      <w:tr w:rsidR="007C4654" w:rsidRPr="001D07BD" w:rsidTr="00881B94">
        <w:tc>
          <w:tcPr>
            <w:tcW w:w="1305" w:type="dxa"/>
            <w:vMerge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 :18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- 22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7110B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Practical Work 7: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Location of regional and divisional headquarters</w:t>
            </w:r>
            <w:r w:rsidRPr="001D07B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)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20th Mar 2024 International Day of  la Francophonie</w:t>
            </w:r>
          </w:p>
        </w:tc>
      </w:tr>
      <w:tr w:rsidR="007C4654" w:rsidRPr="001D07BD" w:rsidTr="00881B94">
        <w:tc>
          <w:tcPr>
            <w:tcW w:w="1305" w:type="dxa"/>
            <w:vMerge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: 25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-28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110B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7110B4"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Further study 6: </w:t>
            </w:r>
            <w:r w:rsidR="007110B4"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measures of management of urban Problems in Cameroon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881B94">
        <w:tc>
          <w:tcPr>
            <w:tcW w:w="1305" w:type="dxa"/>
            <w:vMerge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 1</w:t>
            </w:r>
            <w:r w:rsidRPr="001D07B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 Apr- 05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881B94">
        <w:tc>
          <w:tcPr>
            <w:tcW w:w="1305" w:type="dxa"/>
            <w:vMerge/>
            <w:shd w:val="clear" w:color="auto" w:fill="95B3D7" w:themeFill="accent1" w:themeFillTint="99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28 March to </w:t>
            </w:r>
          </w:p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15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Apr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2024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382" w:type="dxa"/>
            <w:gridSpan w:val="3"/>
            <w:shd w:val="clear" w:color="auto" w:fill="95B3D7" w:themeFill="accent1" w:themeFillTint="99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SECOND BREAK    (Easter Beak)</w:t>
            </w: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C4654" w:rsidRPr="001D07BD" w:rsidTr="00287846">
        <w:tc>
          <w:tcPr>
            <w:tcW w:w="1305" w:type="dxa"/>
            <w:vMerge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:15  Apr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-19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:22  Apr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- 26  Apr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110B4" w:rsidP="007C4654">
            <w:pPr>
              <w:rPr>
                <w:rFonts w:ascii="Times New Roman" w:hAnsi="Times New Roman" w:cs="Times New Roman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Lesson  9 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Relationships between towns and Country sides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 :29  Apr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>- 03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4E70B8" w:rsidP="007C4654">
            <w:pPr>
              <w:rPr>
                <w:rFonts w:ascii="Times New Roman" w:hAnsi="Times New Roman" w:cs="Times New Roman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Further Study 7 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External provision of fresh food supplies in towns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rPr>
          <w:trHeight w:val="335"/>
        </w:trPr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33 :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06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- 10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C4654" w:rsidRPr="001D07BD" w:rsidRDefault="004E70B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Further Study 8  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Rural Exodus in Cameroon (how to make country sides more attractive)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34 :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13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- 17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54" w:rsidRPr="001D07BD" w:rsidRDefault="004E70B8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Practical Work 8: </w:t>
            </w:r>
            <w:r w:rsidRPr="001D0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Visit a quarter of the town or village in which the school is located so as to identify attractive aspects</w:t>
            </w:r>
          </w:p>
        </w:tc>
        <w:tc>
          <w:tcPr>
            <w:tcW w:w="1273" w:type="dxa"/>
          </w:tcPr>
          <w:p w:rsidR="007C4654" w:rsidRPr="001D07BD" w:rsidRDefault="00722FBC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35 : 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- 24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1D07BD" w:rsidTr="00287846">
        <w:tc>
          <w:tcPr>
            <w:tcW w:w="1305" w:type="dxa"/>
            <w:vMerge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36 :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- 31 </w:t>
            </w:r>
            <w:r w:rsidRPr="001D07BD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Evaluation/correction/Remédiation</w:t>
            </w:r>
          </w:p>
        </w:tc>
        <w:tc>
          <w:tcPr>
            <w:tcW w:w="1273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1D07BD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7C4654" w:rsidRPr="001D07BD" w:rsidRDefault="007C4654" w:rsidP="007C4654">
            <w:pPr>
              <w:rPr>
                <w:rFonts w:ascii="Times New Roman" w:hAnsi="Times New Roman" w:cs="Times New Roman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3F64B1" w:rsidRPr="001D07BD" w:rsidTr="007C4654">
        <w:tc>
          <w:tcPr>
            <w:tcW w:w="13716" w:type="dxa"/>
            <w:gridSpan w:val="7"/>
            <w:vAlign w:val="center"/>
          </w:tcPr>
          <w:p w:rsidR="003F64B1" w:rsidRPr="001D07BD" w:rsidRDefault="003F64B1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13 MAI-26 JULY   OFFICIAL EXAMINATIONS AND RESULTS</w:t>
            </w:r>
          </w:p>
        </w:tc>
        <w:tc>
          <w:tcPr>
            <w:tcW w:w="1843" w:type="dxa"/>
          </w:tcPr>
          <w:p w:rsidR="003F64B1" w:rsidRPr="001D07BD" w:rsidRDefault="003F64B1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-Wed 05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june 2024 Journée World Environment Day</w:t>
            </w:r>
          </w:p>
        </w:tc>
      </w:tr>
      <w:tr w:rsidR="003F64B1" w:rsidRPr="001D07BD" w:rsidTr="007C4654">
        <w:tc>
          <w:tcPr>
            <w:tcW w:w="13716" w:type="dxa"/>
            <w:gridSpan w:val="7"/>
          </w:tcPr>
          <w:p w:rsidR="003F64B1" w:rsidRPr="001D07BD" w:rsidRDefault="003F64B1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29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JULY- 26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1D07BD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AUGUST HOLIDAYS FOR TEACHING STAFF </w:t>
            </w:r>
          </w:p>
        </w:tc>
        <w:tc>
          <w:tcPr>
            <w:tcW w:w="1843" w:type="dxa"/>
          </w:tcPr>
          <w:p w:rsidR="003F64B1" w:rsidRPr="001D07BD" w:rsidRDefault="003F64B1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</w:tbl>
    <w:p w:rsidR="0016707B" w:rsidRPr="007C4654" w:rsidRDefault="0016707B" w:rsidP="0016707B">
      <w:pPr>
        <w:ind w:firstLine="720"/>
        <w:rPr>
          <w:rFonts w:ascii="Times New Roman" w:hAnsi="Times New Roman" w:cs="Times New Roman"/>
          <w:b/>
          <w:sz w:val="2"/>
          <w:lang w:val="en-US"/>
        </w:rPr>
      </w:pPr>
    </w:p>
    <w:p w:rsidR="0016707B" w:rsidRPr="005B3E3C" w:rsidRDefault="0016707B" w:rsidP="007F14D7">
      <w:pPr>
        <w:spacing w:after="0"/>
        <w:ind w:firstLine="720"/>
        <w:rPr>
          <w:rFonts w:ascii="Times New Roman" w:hAnsi="Times New Roman" w:cs="Times New Roman"/>
          <w:b/>
          <w:sz w:val="24"/>
        </w:rPr>
      </w:pPr>
      <w:r w:rsidRPr="005B3E3C">
        <w:rPr>
          <w:rFonts w:ascii="Times New Roman" w:hAnsi="Times New Roman" w:cs="Times New Roman"/>
          <w:b/>
          <w:sz w:val="24"/>
        </w:rPr>
        <w:t>Recommandations :</w:t>
      </w:r>
    </w:p>
    <w:p w:rsidR="008327FF" w:rsidRDefault="008327FF" w:rsidP="008327FF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bookmarkStart w:id="2" w:name="_Hlk83080920"/>
      <w:bookmarkEnd w:id="1"/>
      <w:bookmarkEnd w:id="2"/>
      <w:r>
        <w:rPr>
          <w:rFonts w:ascii="Times New Roman" w:hAnsi="Times New Roman" w:cs="Times New Roman"/>
          <w:b/>
          <w:sz w:val="24"/>
          <w:lang w:val="en-US"/>
        </w:rPr>
        <w:t>This progression sheet is indicative. The duration and layout of the learning units can be adjusted according to the teacher’s local realities.</w:t>
      </w:r>
    </w:p>
    <w:p w:rsidR="008327FF" w:rsidRDefault="008327FF" w:rsidP="008327FF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However, we must: 1) systematically avoid altering the spirit of the programme ; 2) Cover at least 50% of the progrmme during the first administrative term that ends in December.</w:t>
      </w:r>
    </w:p>
    <w:p w:rsidR="008327FF" w:rsidRDefault="008327FF" w:rsidP="008327FF">
      <w:pPr>
        <w:spacing w:after="160" w:line="256" w:lineRule="auto"/>
        <w:rPr>
          <w:rFonts w:ascii="Times New Roman" w:hAnsi="Times New Roman" w:cs="Times New Roman"/>
          <w:b/>
          <w:lang w:val="en-US"/>
        </w:rPr>
      </w:pPr>
    </w:p>
    <w:p w:rsidR="0016707B" w:rsidRPr="008327FF" w:rsidRDefault="0016707B" w:rsidP="008327FF">
      <w:pPr>
        <w:spacing w:after="0"/>
        <w:ind w:left="720"/>
        <w:rPr>
          <w:rFonts w:ascii="Times New Roman" w:hAnsi="Times New Roman" w:cs="Times New Roman"/>
          <w:b/>
          <w:sz w:val="24"/>
          <w:lang w:val="en-US"/>
        </w:rPr>
      </w:pPr>
    </w:p>
    <w:sectPr w:rsidR="0016707B" w:rsidRPr="008327FF" w:rsidSect="00032D6A">
      <w:footerReference w:type="default" r:id="rId9"/>
      <w:pgSz w:w="16838" w:h="11906" w:orient="landscape"/>
      <w:pgMar w:top="720" w:right="720" w:bottom="720" w:left="72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679" w:rsidRDefault="002F1679" w:rsidP="00032D6A">
      <w:pPr>
        <w:spacing w:after="0"/>
      </w:pPr>
      <w:r>
        <w:separator/>
      </w:r>
    </w:p>
  </w:endnote>
  <w:endnote w:type="continuationSeparator" w:id="1">
    <w:p w:rsidR="002F1679" w:rsidRDefault="002F1679" w:rsidP="00032D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419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587906" w:rsidRDefault="00587906">
            <w:pPr>
              <w:pStyle w:val="Pieddepage"/>
              <w:jc w:val="right"/>
            </w:pPr>
            <w:r>
              <w:t xml:space="preserve">Page </w:t>
            </w:r>
            <w:r w:rsidR="00A143A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143AF">
              <w:rPr>
                <w:b/>
                <w:sz w:val="24"/>
                <w:szCs w:val="24"/>
              </w:rPr>
              <w:fldChar w:fldCharType="separate"/>
            </w:r>
            <w:r w:rsidR="002F1679">
              <w:rPr>
                <w:b/>
                <w:noProof/>
              </w:rPr>
              <w:t>1</w:t>
            </w:r>
            <w:r w:rsidR="00A143AF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A143A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143AF">
              <w:rPr>
                <w:b/>
                <w:sz w:val="24"/>
                <w:szCs w:val="24"/>
              </w:rPr>
              <w:fldChar w:fldCharType="separate"/>
            </w:r>
            <w:r w:rsidR="002F1679">
              <w:rPr>
                <w:b/>
                <w:noProof/>
              </w:rPr>
              <w:t>1</w:t>
            </w:r>
            <w:r w:rsidR="00A143A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87906" w:rsidRDefault="005879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679" w:rsidRDefault="002F1679" w:rsidP="00032D6A">
      <w:pPr>
        <w:spacing w:after="0"/>
      </w:pPr>
      <w:r>
        <w:separator/>
      </w:r>
    </w:p>
  </w:footnote>
  <w:footnote w:type="continuationSeparator" w:id="1">
    <w:p w:rsidR="002F1679" w:rsidRDefault="002F1679" w:rsidP="00032D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F7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67D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05687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lowerLetter"/>
      <w:lvlText w:val="%2."/>
      <w:lvlJc w:val="left"/>
      <w:pPr>
        <w:ind w:left="1800" w:hanging="360"/>
      </w:pPr>
    </w:lvl>
    <w:lvl w:ilvl="2" w:tplc="2C0C001B">
      <w:start w:val="1"/>
      <w:numFmt w:val="lowerRoman"/>
      <w:lvlText w:val="%3."/>
      <w:lvlJc w:val="right"/>
      <w:pPr>
        <w:ind w:left="2520" w:hanging="180"/>
      </w:pPr>
    </w:lvl>
    <w:lvl w:ilvl="3" w:tplc="2C0C000F">
      <w:start w:val="1"/>
      <w:numFmt w:val="decimal"/>
      <w:lvlText w:val="%4."/>
      <w:lvlJc w:val="left"/>
      <w:pPr>
        <w:ind w:left="3240" w:hanging="360"/>
      </w:pPr>
    </w:lvl>
    <w:lvl w:ilvl="4" w:tplc="2C0C0019">
      <w:start w:val="1"/>
      <w:numFmt w:val="lowerLetter"/>
      <w:lvlText w:val="%5."/>
      <w:lvlJc w:val="left"/>
      <w:pPr>
        <w:ind w:left="3960" w:hanging="360"/>
      </w:pPr>
    </w:lvl>
    <w:lvl w:ilvl="5" w:tplc="2C0C001B">
      <w:start w:val="1"/>
      <w:numFmt w:val="lowerRoman"/>
      <w:lvlText w:val="%6."/>
      <w:lvlJc w:val="right"/>
      <w:pPr>
        <w:ind w:left="4680" w:hanging="180"/>
      </w:pPr>
    </w:lvl>
    <w:lvl w:ilvl="6" w:tplc="2C0C000F">
      <w:start w:val="1"/>
      <w:numFmt w:val="decimal"/>
      <w:lvlText w:val="%7."/>
      <w:lvlJc w:val="left"/>
      <w:pPr>
        <w:ind w:left="5400" w:hanging="360"/>
      </w:pPr>
    </w:lvl>
    <w:lvl w:ilvl="7" w:tplc="2C0C0019">
      <w:start w:val="1"/>
      <w:numFmt w:val="lowerLetter"/>
      <w:lvlText w:val="%8."/>
      <w:lvlJc w:val="left"/>
      <w:pPr>
        <w:ind w:left="6120" w:hanging="360"/>
      </w:pPr>
    </w:lvl>
    <w:lvl w:ilvl="8" w:tplc="2C0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FE9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263B0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16707B"/>
    <w:rsid w:val="000014DE"/>
    <w:rsid w:val="00032D6A"/>
    <w:rsid w:val="00046F3F"/>
    <w:rsid w:val="000516E6"/>
    <w:rsid w:val="00066A88"/>
    <w:rsid w:val="000F3016"/>
    <w:rsid w:val="00126C8F"/>
    <w:rsid w:val="00134DE6"/>
    <w:rsid w:val="0016102A"/>
    <w:rsid w:val="0016707B"/>
    <w:rsid w:val="001A2508"/>
    <w:rsid w:val="001A7B11"/>
    <w:rsid w:val="001B184F"/>
    <w:rsid w:val="001C1C1B"/>
    <w:rsid w:val="001D07BD"/>
    <w:rsid w:val="002167F0"/>
    <w:rsid w:val="00221C59"/>
    <w:rsid w:val="002251FF"/>
    <w:rsid w:val="002822E1"/>
    <w:rsid w:val="002E1750"/>
    <w:rsid w:val="002E4034"/>
    <w:rsid w:val="002F1679"/>
    <w:rsid w:val="00300E87"/>
    <w:rsid w:val="003208F9"/>
    <w:rsid w:val="0032514B"/>
    <w:rsid w:val="003D282C"/>
    <w:rsid w:val="003F2FF7"/>
    <w:rsid w:val="003F64B1"/>
    <w:rsid w:val="00455970"/>
    <w:rsid w:val="004A44F5"/>
    <w:rsid w:val="004D4388"/>
    <w:rsid w:val="004E3B02"/>
    <w:rsid w:val="004E70B8"/>
    <w:rsid w:val="0050566C"/>
    <w:rsid w:val="00521582"/>
    <w:rsid w:val="00571CD8"/>
    <w:rsid w:val="00582B26"/>
    <w:rsid w:val="00587906"/>
    <w:rsid w:val="005A6A1C"/>
    <w:rsid w:val="005B3E3C"/>
    <w:rsid w:val="00625FA6"/>
    <w:rsid w:val="0063164F"/>
    <w:rsid w:val="006325F9"/>
    <w:rsid w:val="006A2427"/>
    <w:rsid w:val="006A7EE5"/>
    <w:rsid w:val="006D10A1"/>
    <w:rsid w:val="006E7F09"/>
    <w:rsid w:val="006F164A"/>
    <w:rsid w:val="006F363D"/>
    <w:rsid w:val="007110B4"/>
    <w:rsid w:val="00722FBC"/>
    <w:rsid w:val="00757453"/>
    <w:rsid w:val="00766E25"/>
    <w:rsid w:val="00782EA6"/>
    <w:rsid w:val="007A0BD6"/>
    <w:rsid w:val="007A421C"/>
    <w:rsid w:val="007C4654"/>
    <w:rsid w:val="007C72FE"/>
    <w:rsid w:val="007F14D7"/>
    <w:rsid w:val="00801442"/>
    <w:rsid w:val="0080426B"/>
    <w:rsid w:val="008055CB"/>
    <w:rsid w:val="00815011"/>
    <w:rsid w:val="00820AD3"/>
    <w:rsid w:val="008327FF"/>
    <w:rsid w:val="008D4F97"/>
    <w:rsid w:val="00904FF3"/>
    <w:rsid w:val="00911383"/>
    <w:rsid w:val="00982161"/>
    <w:rsid w:val="009E7E71"/>
    <w:rsid w:val="00A143AF"/>
    <w:rsid w:val="00A835C9"/>
    <w:rsid w:val="00A8364A"/>
    <w:rsid w:val="00A86C27"/>
    <w:rsid w:val="00A93A6C"/>
    <w:rsid w:val="00AA721D"/>
    <w:rsid w:val="00AF6A8A"/>
    <w:rsid w:val="00B9184E"/>
    <w:rsid w:val="00BC2EFE"/>
    <w:rsid w:val="00BE437E"/>
    <w:rsid w:val="00C22811"/>
    <w:rsid w:val="00C356D2"/>
    <w:rsid w:val="00C443FA"/>
    <w:rsid w:val="00C463EF"/>
    <w:rsid w:val="00C8102A"/>
    <w:rsid w:val="00C87BB6"/>
    <w:rsid w:val="00CC7E9B"/>
    <w:rsid w:val="00CD1D63"/>
    <w:rsid w:val="00CD49A2"/>
    <w:rsid w:val="00D039F3"/>
    <w:rsid w:val="00D05579"/>
    <w:rsid w:val="00D70CC0"/>
    <w:rsid w:val="00D7422E"/>
    <w:rsid w:val="00D97A4F"/>
    <w:rsid w:val="00DA3EDF"/>
    <w:rsid w:val="00DA3FE9"/>
    <w:rsid w:val="00DF7338"/>
    <w:rsid w:val="00EB3C4E"/>
    <w:rsid w:val="00EB3D9B"/>
    <w:rsid w:val="00EC2740"/>
    <w:rsid w:val="00EC4E97"/>
    <w:rsid w:val="00EC5AD0"/>
    <w:rsid w:val="00EF0560"/>
    <w:rsid w:val="00F259F0"/>
    <w:rsid w:val="00F423EE"/>
    <w:rsid w:val="00F714D9"/>
    <w:rsid w:val="00FB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7B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6707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670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707B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2D6A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2D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2D6A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32D6A"/>
  </w:style>
  <w:style w:type="paragraph" w:styleId="Pieddepage">
    <w:name w:val="footer"/>
    <w:basedOn w:val="Normal"/>
    <w:link w:val="PieddepageCar"/>
    <w:uiPriority w:val="99"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32D6A"/>
  </w:style>
  <w:style w:type="paragraph" w:styleId="Textedebulles">
    <w:name w:val="Balloon Text"/>
    <w:basedOn w:val="Normal"/>
    <w:link w:val="TextedebullesCar"/>
    <w:uiPriority w:val="99"/>
    <w:semiHidden/>
    <w:unhideWhenUsed/>
    <w:rsid w:val="007F14D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ec-ditancelearning.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53AA-3390-4BD7-BA33-5560EEB7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1089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SH-BILA IRENE</cp:lastModifiedBy>
  <cp:revision>49</cp:revision>
  <cp:lastPrinted>2023-09-04T11:09:00Z</cp:lastPrinted>
  <dcterms:created xsi:type="dcterms:W3CDTF">2023-08-25T06:48:00Z</dcterms:created>
  <dcterms:modified xsi:type="dcterms:W3CDTF">2007-05-01T11:54:00Z</dcterms:modified>
</cp:coreProperties>
</file>