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9" w:type="dxa"/>
        <w:tblInd w:w="60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4140"/>
        <w:gridCol w:w="5029"/>
      </w:tblGrid>
      <w:tr w:rsidR="0016707B" w:rsidRPr="000A6379" w:rsidTr="00EB3D9B">
        <w:tc>
          <w:tcPr>
            <w:tcW w:w="5040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bookmarkStart w:id="0" w:name="_GoBack"/>
            <w:bookmarkEnd w:id="0"/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REPUBLIQUE DU CAMEROUN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Paix – Travail – Patrie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MINISTERE DES ENSEIGNEMENTS SECONDAIRES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GENERALE DES ENSEIGNEMENTS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INSPECTION DE PEDAGOGIE CHARGEE DES SCIENCES HUMAINES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EB3C4E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</w:t>
            </w:r>
            <w:r w:rsidR="001B184F"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IZENSHIP EDUC</w:t>
            </w:r>
          </w:p>
          <w:p w:rsidR="0016707B" w:rsidRPr="007C4654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E-mail: ipshminesec@yahoo.fr</w:t>
            </w:r>
          </w:p>
        </w:tc>
        <w:tc>
          <w:tcPr>
            <w:tcW w:w="4140" w:type="dxa"/>
            <w:vAlign w:val="center"/>
          </w:tcPr>
          <w:p w:rsidR="0016707B" w:rsidRPr="007C4654" w:rsidRDefault="0016707B" w:rsidP="00EB3D9B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5029" w:type="dxa"/>
            <w:vAlign w:val="center"/>
          </w:tcPr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REPUBLIC OF CAMEROON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Peace – Work – Fatherland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MINISTRY OF SECONDARY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GENERAL OF EDUCATION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INSPECTORATE OF PEDAGOGY IN CHARGE OF SOCIAL SCIENCES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7C4654" w:rsidRDefault="001B184F" w:rsidP="001B184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</w:pPr>
            <w:r w:rsidRPr="007C4654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US"/>
              </w:rPr>
              <w:t>HISTORY-GEO-ECON-CITIZENSHIP EDUC</w:t>
            </w:r>
          </w:p>
          <w:p w:rsidR="0016707B" w:rsidRPr="005B3E3C" w:rsidRDefault="0016707B" w:rsidP="00EB3D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</w:pPr>
            <w:r w:rsidRPr="005B3E3C">
              <w:rPr>
                <w:rFonts w:ascii="Times New Roman" w:hAnsi="Times New Roman" w:cs="Times New Roman"/>
                <w:b/>
                <w:bCs/>
                <w:sz w:val="16"/>
                <w:szCs w:val="18"/>
                <w:lang w:val="en-GB"/>
              </w:rPr>
              <w:t>Mail Box: ipshminesec@yahoo.fr</w:t>
            </w:r>
          </w:p>
        </w:tc>
      </w:tr>
    </w:tbl>
    <w:p w:rsidR="0016707B" w:rsidRPr="005B3E3C" w:rsidRDefault="0016707B" w:rsidP="0016707B">
      <w:pPr>
        <w:spacing w:after="0"/>
        <w:jc w:val="center"/>
        <w:rPr>
          <w:rFonts w:ascii="Times New Roman" w:hAnsi="Times New Roman" w:cs="Times New Roman"/>
          <w:b/>
          <w:szCs w:val="32"/>
          <w:lang w:val="en-US"/>
        </w:rPr>
      </w:pPr>
    </w:p>
    <w:p w:rsidR="0016707B" w:rsidRPr="007C4654" w:rsidRDefault="00EB3C4E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bookmarkStart w:id="1" w:name="_Hlk83079360"/>
      <w:r w:rsidRPr="007C4654">
        <w:rPr>
          <w:rFonts w:ascii="Times New Roman" w:hAnsi="Times New Roman" w:cs="Times New Roman"/>
          <w:b/>
          <w:sz w:val="32"/>
          <w:szCs w:val="32"/>
          <w:lang w:val="en-US"/>
        </w:rPr>
        <w:t>HARMONISED SYLLABUS COVERAGE PROGRESSION SHEET</w:t>
      </w:r>
    </w:p>
    <w:p w:rsidR="0016707B" w:rsidRPr="007C4654" w:rsidRDefault="0085335F" w:rsidP="00BE437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SUBJECT: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EB3C4E" w:rsidRPr="007C4654">
        <w:rPr>
          <w:rFonts w:ascii="Times New Roman" w:hAnsi="Times New Roman" w:cs="Times New Roman"/>
          <w:b/>
          <w:sz w:val="26"/>
          <w:szCs w:val="26"/>
          <w:lang w:val="en-US"/>
        </w:rPr>
        <w:t>GEOGRAPHY</w:t>
      </w:r>
    </w:p>
    <w:p w:rsidR="0016707B" w:rsidRPr="007C4654" w:rsidRDefault="0085335F" w:rsidP="00BE437E">
      <w:pPr>
        <w:spacing w:after="0" w:line="276" w:lineRule="auto"/>
        <w:ind w:left="5760" w:firstLine="7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C4654">
        <w:rPr>
          <w:rFonts w:ascii="Times New Roman" w:hAnsi="Times New Roman" w:cs="Times New Roman"/>
          <w:b/>
          <w:sz w:val="26"/>
          <w:szCs w:val="26"/>
          <w:lang w:val="en-US"/>
        </w:rPr>
        <w:t>CLASS:</w:t>
      </w:r>
      <w:r w:rsidR="0016707B" w:rsidRPr="007C4654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="006654E1">
        <w:rPr>
          <w:rFonts w:ascii="Times New Roman" w:hAnsi="Times New Roman" w:cs="Times New Roman"/>
          <w:b/>
          <w:sz w:val="26"/>
          <w:szCs w:val="26"/>
          <w:lang w:val="en-US"/>
        </w:rPr>
        <w:t xml:space="preserve">FORM </w:t>
      </w:r>
      <w:r w:rsidR="00514A43">
        <w:rPr>
          <w:rFonts w:ascii="Times New Roman" w:hAnsi="Times New Roman" w:cs="Times New Roman"/>
          <w:b/>
          <w:sz w:val="26"/>
          <w:szCs w:val="26"/>
          <w:lang w:val="en-US"/>
        </w:rPr>
        <w:t>1</w:t>
      </w:r>
    </w:p>
    <w:p w:rsidR="0016707B" w:rsidRPr="007C4654" w:rsidRDefault="00EB3C4E" w:rsidP="0016707B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Official web site of digitalised resources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(MIN</w:t>
      </w:r>
      <w:r w:rsidR="00820AD3" w:rsidRPr="007C4654">
        <w:rPr>
          <w:rFonts w:ascii="Times New Roman" w:hAnsi="Times New Roman" w:cs="Times New Roman"/>
          <w:b/>
          <w:lang w:val="en-US"/>
        </w:rPr>
        <w:t>E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SEC) : </w:t>
      </w:r>
      <w:hyperlink r:id="rId8" w:history="1">
        <w:r w:rsidR="00820AD3" w:rsidRPr="007C4654">
          <w:rPr>
            <w:rStyle w:val="Lienhypertexte"/>
            <w:rFonts w:ascii="Times New Roman" w:hAnsi="Times New Roman" w:cs="Times New Roman"/>
            <w:b/>
            <w:lang w:val="en-US"/>
          </w:rPr>
          <w:t>www.minesec-ditancelearning.cm</w:t>
        </w:r>
      </w:hyperlink>
    </w:p>
    <w:p w:rsidR="0016707B" w:rsidRPr="007C4654" w:rsidRDefault="00B6636B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>SCHOOL: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……………………………</w:t>
      </w:r>
      <w:r w:rsidR="00820AD3" w:rsidRPr="007C4654">
        <w:rPr>
          <w:rFonts w:ascii="Times New Roman" w:hAnsi="Times New Roman" w:cs="Times New Roman"/>
          <w:b/>
          <w:lang w:val="en-US"/>
        </w:rPr>
        <w:t>…………………</w:t>
      </w:r>
      <w:r w:rsidR="00B431E4" w:rsidRPr="00B431E4">
        <w:rPr>
          <w:b/>
          <w:lang w:val="en-US"/>
        </w:rPr>
        <w:t xml:space="preserve"> </w:t>
      </w:r>
      <w:r w:rsidR="00B431E4">
        <w:rPr>
          <w:b/>
          <w:lang w:val="en-US"/>
        </w:rPr>
        <w:t>N</w:t>
      </w:r>
      <w:r w:rsidR="00B431E4" w:rsidRPr="00E517C6">
        <w:rPr>
          <w:b/>
          <w:sz w:val="14"/>
          <w:vertAlign w:val="superscript"/>
          <w:lang w:val="en-US"/>
        </w:rPr>
        <w:t>O</w:t>
      </w:r>
      <w:r w:rsidR="0085335F" w:rsidRPr="00E517C6">
        <w:rPr>
          <w:b/>
          <w:sz w:val="18"/>
          <w:vertAlign w:val="superscript"/>
          <w:lang w:val="en-US"/>
        </w:rPr>
        <w:t> </w:t>
      </w:r>
      <w:r w:rsidR="0085335F">
        <w:rPr>
          <w:b/>
          <w:lang w:val="en-US"/>
        </w:rPr>
        <w:t>of</w:t>
      </w:r>
      <w:r w:rsidR="00B431E4">
        <w:rPr>
          <w:b/>
          <w:lang w:val="en-US"/>
        </w:rPr>
        <w:t xml:space="preserve"> Hours per week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: 02 </w:t>
      </w:r>
      <w:r w:rsidR="00EB3C4E" w:rsidRPr="007C4654">
        <w:rPr>
          <w:rFonts w:ascii="Times New Roman" w:hAnsi="Times New Roman" w:cs="Times New Roman"/>
          <w:b/>
          <w:lang w:val="en-US"/>
        </w:rPr>
        <w:t>Hours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/ </w:t>
      </w:r>
      <w:r w:rsidR="00EB3C4E" w:rsidRPr="007C4654">
        <w:rPr>
          <w:rFonts w:ascii="Times New Roman" w:hAnsi="Times New Roman" w:cs="Times New Roman"/>
          <w:b/>
          <w:lang w:val="en-US"/>
        </w:rPr>
        <w:t xml:space="preserve">Number of </w:t>
      </w:r>
      <w:r w:rsidRPr="007C4654">
        <w:rPr>
          <w:rFonts w:ascii="Times New Roman" w:hAnsi="Times New Roman" w:cs="Times New Roman"/>
          <w:b/>
          <w:lang w:val="en-US"/>
        </w:rPr>
        <w:t>Lessons: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</w:t>
      </w:r>
      <w:r w:rsidR="0085335F">
        <w:rPr>
          <w:rFonts w:ascii="Times New Roman" w:hAnsi="Times New Roman" w:cs="Times New Roman"/>
          <w:b/>
          <w:lang w:val="en-US"/>
        </w:rPr>
        <w:t>13</w:t>
      </w:r>
      <w:r w:rsidR="00820AD3" w:rsidRPr="007C4654">
        <w:rPr>
          <w:rFonts w:ascii="Times New Roman" w:hAnsi="Times New Roman" w:cs="Times New Roman"/>
          <w:b/>
          <w:lang w:val="en-US"/>
        </w:rPr>
        <w:t xml:space="preserve"> /</w:t>
      </w:r>
      <w:r w:rsidR="00EB3C4E" w:rsidRPr="007C4654">
        <w:rPr>
          <w:rFonts w:ascii="Times New Roman" w:hAnsi="Times New Roman" w:cs="Times New Roman"/>
          <w:b/>
          <w:lang w:val="en-US"/>
        </w:rPr>
        <w:t>School Year</w:t>
      </w:r>
      <w:r w:rsidR="00820AD3" w:rsidRPr="007C4654">
        <w:rPr>
          <w:rFonts w:ascii="Times New Roman" w:hAnsi="Times New Roman" w:cs="Times New Roman"/>
          <w:b/>
          <w:lang w:val="en-US"/>
        </w:rPr>
        <w:t> : 2023/2024/Coefficient : 02</w:t>
      </w:r>
    </w:p>
    <w:p w:rsidR="0016707B" w:rsidRPr="007C465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 xml:space="preserve">NAME OF </w:t>
      </w:r>
      <w:r w:rsidR="00B6636B" w:rsidRPr="007C4654">
        <w:rPr>
          <w:rFonts w:ascii="Times New Roman" w:hAnsi="Times New Roman" w:cs="Times New Roman"/>
          <w:b/>
          <w:lang w:val="en-US"/>
        </w:rPr>
        <w:t>TEACHER: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………………………………………………………………….……………………….GRADE : ………………..…….… </w:t>
      </w:r>
      <w:r w:rsidRPr="007C4654">
        <w:rPr>
          <w:rFonts w:ascii="Times New Roman" w:hAnsi="Times New Roman" w:cs="Times New Roman"/>
          <w:b/>
          <w:lang w:val="en-US"/>
        </w:rPr>
        <w:t>LONGIVITY</w:t>
      </w:r>
      <w:r w:rsidR="0016707B" w:rsidRPr="007C4654">
        <w:rPr>
          <w:rFonts w:ascii="Times New Roman" w:hAnsi="Times New Roman" w:cs="Times New Roman"/>
          <w:b/>
          <w:lang w:val="en-US"/>
        </w:rPr>
        <w:t>………………………………………</w:t>
      </w:r>
    </w:p>
    <w:p w:rsidR="0016707B" w:rsidRPr="00926394" w:rsidRDefault="00EB3C4E" w:rsidP="0016707B">
      <w:pPr>
        <w:spacing w:after="0"/>
        <w:rPr>
          <w:rFonts w:ascii="Times New Roman" w:hAnsi="Times New Roman" w:cs="Times New Roman"/>
          <w:b/>
          <w:lang w:val="en-US"/>
        </w:rPr>
      </w:pPr>
      <w:r w:rsidRPr="007C4654">
        <w:rPr>
          <w:rFonts w:ascii="Times New Roman" w:hAnsi="Times New Roman" w:cs="Times New Roman"/>
          <w:b/>
          <w:lang w:val="en-US"/>
        </w:rPr>
        <w:t xml:space="preserve">EXPECTED FINAL </w:t>
      </w:r>
      <w:r w:rsidR="00926394" w:rsidRPr="007C4654">
        <w:rPr>
          <w:rFonts w:ascii="Times New Roman" w:hAnsi="Times New Roman" w:cs="Times New Roman"/>
          <w:b/>
          <w:lang w:val="en-US"/>
        </w:rPr>
        <w:t>COMPETENCE:</w:t>
      </w:r>
      <w:r w:rsidR="0016707B" w:rsidRPr="007C4654">
        <w:rPr>
          <w:rFonts w:ascii="Times New Roman" w:hAnsi="Times New Roman" w:cs="Times New Roman"/>
          <w:b/>
          <w:lang w:val="en-US"/>
        </w:rPr>
        <w:t xml:space="preserve"> </w:t>
      </w:r>
      <w:r w:rsidR="008A163E" w:rsidRPr="00926394">
        <w:rPr>
          <w:rFonts w:ascii="Times New Roman" w:hAnsi="Times New Roman" w:cs="Times New Roman"/>
          <w:b/>
          <w:lang w:val="en-US"/>
        </w:rPr>
        <w:t xml:space="preserve">DEVELOP ONE’S CURIOSITY AND KNOWLEDGE </w:t>
      </w:r>
      <w:r w:rsidR="00926394" w:rsidRPr="00926394">
        <w:rPr>
          <w:rFonts w:ascii="Times New Roman" w:hAnsi="Times New Roman" w:cs="Times New Roman"/>
          <w:b/>
          <w:lang w:val="en-US"/>
        </w:rPr>
        <w:t>ON EFFECTIVE LIVING IN THE ENVIRONMENT</w:t>
      </w:r>
      <w:r w:rsidR="006654E1" w:rsidRPr="00926394">
        <w:rPr>
          <w:rFonts w:ascii="Times New Roman" w:hAnsi="Times New Roman" w:cs="Times New Roman"/>
          <w:b/>
          <w:lang w:val="en-US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11"/>
        <w:tblW w:w="0" w:type="auto"/>
        <w:tblLayout w:type="fixed"/>
        <w:tblLook w:val="04A0"/>
      </w:tblPr>
      <w:tblGrid>
        <w:gridCol w:w="1305"/>
        <w:gridCol w:w="2347"/>
        <w:gridCol w:w="1843"/>
        <w:gridCol w:w="4680"/>
        <w:gridCol w:w="1273"/>
        <w:gridCol w:w="993"/>
        <w:gridCol w:w="992"/>
        <w:gridCol w:w="2126"/>
      </w:tblGrid>
      <w:tr w:rsidR="00BE437E" w:rsidRPr="00926394" w:rsidTr="005D4BE1">
        <w:tc>
          <w:tcPr>
            <w:tcW w:w="3652" w:type="dxa"/>
            <w:gridSpan w:val="2"/>
            <w:shd w:val="clear" w:color="auto" w:fill="95B3D7" w:themeFill="accent1" w:themeFillTint="99"/>
            <w:vAlign w:val="center"/>
          </w:tcPr>
          <w:p w:rsidR="00BE437E" w:rsidRPr="00926394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PERIOD</w:t>
            </w:r>
          </w:p>
        </w:tc>
        <w:tc>
          <w:tcPr>
            <w:tcW w:w="1843" w:type="dxa"/>
            <w:vMerge w:val="restart"/>
            <w:shd w:val="clear" w:color="auto" w:fill="95B3D7" w:themeFill="accent1" w:themeFillTint="99"/>
            <w:vAlign w:val="center"/>
          </w:tcPr>
          <w:p w:rsidR="00BE437E" w:rsidRPr="00926394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LEVEL OF</w:t>
            </w:r>
            <w:r w:rsidR="00BE437E"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COMPETENCE</w:t>
            </w:r>
          </w:p>
        </w:tc>
        <w:tc>
          <w:tcPr>
            <w:tcW w:w="4680" w:type="dxa"/>
            <w:vMerge w:val="restart"/>
            <w:shd w:val="clear" w:color="auto" w:fill="95B3D7" w:themeFill="accent1" w:themeFillTint="99"/>
            <w:vAlign w:val="center"/>
          </w:tcPr>
          <w:p w:rsidR="00BE437E" w:rsidRPr="00926394" w:rsidRDefault="003165D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TEACHING-</w:t>
            </w:r>
            <w:r w:rsidR="005747F7"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LEARNING UNITS</w:t>
            </w:r>
          </w:p>
        </w:tc>
        <w:tc>
          <w:tcPr>
            <w:tcW w:w="2266" w:type="dxa"/>
            <w:gridSpan w:val="2"/>
            <w:shd w:val="clear" w:color="auto" w:fill="95B3D7" w:themeFill="accent1" w:themeFillTint="99"/>
          </w:tcPr>
          <w:p w:rsidR="00BE437E" w:rsidRPr="00926394" w:rsidRDefault="00BE437E" w:rsidP="001B63E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Digitalisation </w:t>
            </w:r>
            <w:r w:rsidR="001B63E5"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of Teaching</w:t>
            </w: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95B3D7" w:themeFill="accent1" w:themeFillTint="99"/>
            <w:vAlign w:val="center"/>
          </w:tcPr>
          <w:p w:rsidR="00BE437E" w:rsidRPr="00926394" w:rsidRDefault="001B63E5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18"/>
                <w:szCs w:val="21"/>
              </w:rPr>
              <w:t>Duration</w:t>
            </w:r>
          </w:p>
        </w:tc>
        <w:tc>
          <w:tcPr>
            <w:tcW w:w="2126" w:type="dxa"/>
            <w:vMerge w:val="restart"/>
            <w:shd w:val="clear" w:color="auto" w:fill="95B3D7" w:themeFill="accent1" w:themeFillTint="99"/>
            <w:vAlign w:val="center"/>
          </w:tcPr>
          <w:p w:rsidR="00BE437E" w:rsidRPr="00926394" w:rsidRDefault="001B63E5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INTERUPTIONS</w:t>
            </w:r>
          </w:p>
        </w:tc>
      </w:tr>
      <w:tr w:rsidR="00BE437E" w:rsidRPr="000A6379" w:rsidTr="005D4BE1">
        <w:trPr>
          <w:trHeight w:val="452"/>
        </w:trPr>
        <w:tc>
          <w:tcPr>
            <w:tcW w:w="1305" w:type="dxa"/>
            <w:shd w:val="clear" w:color="auto" w:fill="95B3D7" w:themeFill="accent1" w:themeFillTint="99"/>
            <w:vAlign w:val="center"/>
          </w:tcPr>
          <w:p w:rsidR="00BE437E" w:rsidRPr="00C843C6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TEERM</w:t>
            </w: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BE437E" w:rsidRPr="00C843C6" w:rsidRDefault="00C463E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WEEKS</w:t>
            </w:r>
          </w:p>
        </w:tc>
        <w:tc>
          <w:tcPr>
            <w:tcW w:w="1843" w:type="dxa"/>
            <w:vMerge/>
            <w:vAlign w:val="center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Merge/>
          </w:tcPr>
          <w:p w:rsidR="00BE437E" w:rsidRPr="00C843C6" w:rsidRDefault="00BE437E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shd w:val="clear" w:color="auto" w:fill="95B3D7" w:themeFill="accent1" w:themeFillTint="99"/>
          </w:tcPr>
          <w:p w:rsidR="00BE437E" w:rsidRPr="00C843C6" w:rsidRDefault="00BE437E" w:rsidP="00914F9E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Ressources </w:t>
            </w:r>
            <w:r w:rsidR="00E44424">
              <w:rPr>
                <w:rFonts w:ascii="Times New Roman" w:hAnsi="Times New Roman" w:cs="Times New Roman"/>
                <w:b/>
                <w:sz w:val="21"/>
                <w:szCs w:val="21"/>
              </w:rPr>
              <w:t>a</w:t>
            </w:r>
            <w:r w:rsidR="009B7F73">
              <w:rPr>
                <w:rFonts w:ascii="Times New Roman" w:hAnsi="Times New Roman" w:cs="Times New Roman"/>
                <w:b/>
                <w:sz w:val="21"/>
                <w:szCs w:val="21"/>
              </w:rPr>
              <w:t>va</w:t>
            </w:r>
            <w:r w:rsidR="00E44424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  <w:r w:rsidR="009B7F73">
              <w:rPr>
                <w:rFonts w:ascii="Times New Roman" w:hAnsi="Times New Roman" w:cs="Times New Roman"/>
                <w:b/>
                <w:sz w:val="21"/>
                <w:szCs w:val="21"/>
              </w:rPr>
              <w:t>lable</w:t>
            </w:r>
            <w:r w:rsidR="00E444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o</w:t>
            </w:r>
            <w:r w:rsidR="00914F9E">
              <w:rPr>
                <w:rFonts w:ascii="Times New Roman" w:hAnsi="Times New Roman" w:cs="Times New Roman"/>
                <w:b/>
                <w:sz w:val="21"/>
                <w:szCs w:val="21"/>
              </w:rPr>
              <w:t>nline</w:t>
            </w:r>
            <w:r w:rsidR="00914F9E"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3" w:type="dxa"/>
            <w:shd w:val="clear" w:color="auto" w:fill="95B3D7" w:themeFill="accent1" w:themeFillTint="99"/>
          </w:tcPr>
          <w:p w:rsidR="00BE437E" w:rsidRPr="00E44424" w:rsidRDefault="00BE437E" w:rsidP="00E444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E444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Ressources </w:t>
            </w:r>
            <w:r w:rsidR="00E44424" w:rsidRPr="00E444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available for use in the classroom </w:t>
            </w:r>
          </w:p>
        </w:tc>
        <w:tc>
          <w:tcPr>
            <w:tcW w:w="992" w:type="dxa"/>
            <w:vMerge/>
            <w:shd w:val="clear" w:color="auto" w:fill="95B3D7" w:themeFill="accent1" w:themeFillTint="99"/>
            <w:vAlign w:val="center"/>
          </w:tcPr>
          <w:p w:rsidR="00BE437E" w:rsidRPr="00E44424" w:rsidRDefault="00BE437E" w:rsidP="007C4654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126" w:type="dxa"/>
            <w:vMerge/>
            <w:shd w:val="clear" w:color="auto" w:fill="95B3D7" w:themeFill="accent1" w:themeFillTint="99"/>
          </w:tcPr>
          <w:p w:rsidR="00BE437E" w:rsidRPr="00E44424" w:rsidRDefault="00BE437E" w:rsidP="007C4654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  <w:tr w:rsidR="00BE437E" w:rsidRPr="000A6379" w:rsidTr="005D4BE1">
        <w:tc>
          <w:tcPr>
            <w:tcW w:w="1305" w:type="dxa"/>
            <w:vMerge w:val="restart"/>
            <w:vAlign w:val="center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</w:p>
        </w:tc>
        <w:tc>
          <w:tcPr>
            <w:tcW w:w="2347" w:type="dxa"/>
            <w:vAlign w:val="center"/>
          </w:tcPr>
          <w:p w:rsidR="00BE437E" w:rsidRPr="00C843C6" w:rsidRDefault="00BE437E" w:rsidP="009B7F73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 04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>Sept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-08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  <w:r w:rsidR="009B7F73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843" w:type="dxa"/>
            <w:vAlign w:val="center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BE437E" w:rsidRPr="00C843C6" w:rsidRDefault="00521582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First contact ; Diagnostic Evaluation and presentation of the program</w:t>
            </w:r>
          </w:p>
        </w:tc>
        <w:tc>
          <w:tcPr>
            <w:tcW w:w="1273" w:type="dxa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E437E" w:rsidRPr="00C843C6" w:rsidRDefault="00BE437E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BE437E" w:rsidRPr="00C843C6" w:rsidRDefault="006F363D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Friday </w:t>
            </w:r>
            <w:r w:rsidR="006D10A1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08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="006D10A1"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 xml:space="preserve"> </w:t>
            </w:r>
            <w:r w:rsidR="006D10A1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Septemb</w:t>
            </w:r>
            <w:r w:rsidR="000014DE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e</w:t>
            </w:r>
            <w:r w:rsidR="006D10A1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r</w:t>
            </w:r>
            <w:r w:rsidR="000014DE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2023 </w:t>
            </w:r>
            <w:r w:rsidR="00F259F0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Literacy Day</w:t>
            </w:r>
          </w:p>
        </w:tc>
      </w:tr>
      <w:tr w:rsidR="00EB3D9B" w:rsidRPr="00C843C6" w:rsidTr="005D4BE1">
        <w:tc>
          <w:tcPr>
            <w:tcW w:w="1305" w:type="dxa"/>
            <w:vMerge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: 11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  <w:r w:rsidR="009B7F73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-15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843" w:type="dxa"/>
            <w:vMerge w:val="restart"/>
            <w:vAlign w:val="center"/>
          </w:tcPr>
          <w:p w:rsidR="00C356D2" w:rsidRPr="008564C1" w:rsidRDefault="00EB3D9B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-</w:t>
            </w:r>
            <w:r w:rsidRPr="008564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C356D2" w:rsidRPr="008564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PROTECT THE ENVIRONMENT</w:t>
            </w: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C356D2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-ADPOT HEALTHY ECOLOGICAL BEHAVIOURS</w:t>
            </w: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EB3D9B" w:rsidRPr="008564C1" w:rsidRDefault="00EB3D9B" w:rsidP="007C465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</w:pPr>
            <w:r w:rsidRPr="008564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>-</w:t>
            </w:r>
            <w:r w:rsidRPr="008564C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C356D2" w:rsidRPr="008564C1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  <w:t xml:space="preserve"> ADOPT HEALTHY ECOLOGICAL BEHAVIOURS</w:t>
            </w:r>
          </w:p>
          <w:p w:rsidR="00EB3D9B" w:rsidRPr="008564C1" w:rsidRDefault="00EB3D9B" w:rsidP="007C465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4680" w:type="dxa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lastRenderedPageBreak/>
              <w:t>MODULE</w:t>
            </w:r>
            <w:r w:rsidR="00BC2EFE"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1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 : </w:t>
            </w:r>
            <w:r w:rsidR="006654E1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THE EARTH IN THE UNIVERSE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Lesson 1   </w:t>
            </w:r>
            <w:r w:rsidR="006654E1"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Geography</w:t>
            </w:r>
            <w:r w:rsidR="006654E1">
              <w:rPr>
                <w:rFonts w:ascii="Times New Roman" w:hAnsi="Times New Roman"/>
                <w:sz w:val="16"/>
                <w:szCs w:val="16"/>
                <w:lang w:val="en-US"/>
              </w:rPr>
              <w:t> : D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efinition, branches and sub branches, methods and importance</w:t>
            </w:r>
          </w:p>
          <w:p w:rsidR="00EB3D9B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2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 :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Our Planet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 : The earth (The solar system, shape &amp; dimensions of the earth)</w:t>
            </w:r>
          </w:p>
        </w:tc>
        <w:tc>
          <w:tcPr>
            <w:tcW w:w="1273" w:type="dxa"/>
          </w:tcPr>
          <w:p w:rsidR="00EB3D9B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EB3D9B" w:rsidRPr="00C843C6" w:rsidRDefault="00F259F0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8620E7" w:rsidRPr="00C843C6" w:rsidTr="005D4BE1">
        <w:tc>
          <w:tcPr>
            <w:tcW w:w="1305" w:type="dxa"/>
            <w:vMerge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 18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  <w:r w:rsidR="009B7F73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-22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843" w:type="dxa"/>
            <w:vMerge/>
            <w:vAlign w:val="center"/>
          </w:tcPr>
          <w:p w:rsidR="008620E7" w:rsidRPr="008564C1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Leson 2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 :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Our Planet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 : The earth (Locational references &amp; Great cycles)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PW 1 : Locate a place on a map (Read geographical coordinates  of a place on a map)</w:t>
            </w:r>
          </w:p>
        </w:tc>
        <w:tc>
          <w:tcPr>
            <w:tcW w:w="1273" w:type="dxa"/>
          </w:tcPr>
          <w:p w:rsidR="008620E7" w:rsidRPr="00C843C6" w:rsidRDefault="00104F7F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8620E7" w:rsidRPr="00C843C6" w:rsidTr="005D4BE1">
        <w:tc>
          <w:tcPr>
            <w:tcW w:w="1305" w:type="dxa"/>
            <w:vMerge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 25 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  <w:r w:rsidR="009B7F73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-29 </w:t>
            </w:r>
            <w:r w:rsidR="009B7F73">
              <w:rPr>
                <w:rFonts w:ascii="Times New Roman" w:hAnsi="Times New Roman" w:cs="Times New Roman"/>
                <w:sz w:val="21"/>
                <w:szCs w:val="21"/>
              </w:rPr>
              <w:t xml:space="preserve"> Sept</w:t>
            </w:r>
          </w:p>
        </w:tc>
        <w:tc>
          <w:tcPr>
            <w:tcW w:w="1843" w:type="dxa"/>
            <w:vMerge/>
            <w:vAlign w:val="center"/>
          </w:tcPr>
          <w:p w:rsidR="008620E7" w:rsidRPr="008564C1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3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The  earth: A planet moving in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space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(Rotation &amp; effects; Revolution &amp; effects, Local &amp; standard time)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8620E7" w:rsidRPr="00C843C6" w:rsidRDefault="00104F7F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EB3D9B" w:rsidRPr="000A6379" w:rsidTr="005D4BE1">
        <w:tc>
          <w:tcPr>
            <w:tcW w:w="1305" w:type="dxa"/>
            <w:vMerge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> : 02 Oct -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06 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843" w:type="dxa"/>
            <w:vMerge/>
            <w:vAlign w:val="center"/>
          </w:tcPr>
          <w:p w:rsidR="00EB3D9B" w:rsidRPr="008564C1" w:rsidRDefault="00EB3D9B" w:rsidP="007C46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-Thurday 05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October 2023 World Teachers Day</w:t>
            </w:r>
          </w:p>
          <w:p w:rsidR="00EB3D9B" w:rsidRPr="00C843C6" w:rsidRDefault="00EB3D9B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-Friday 06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October 2023 </w:t>
            </w:r>
            <w:r w:rsidR="00F259F0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National Day for the Promotion of </w:t>
            </w:r>
            <w:r w:rsidR="00F259F0" w:rsidRPr="00C843C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Didactic</w:t>
            </w:r>
            <w:r w:rsidR="00F259F0"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Material produced from local &amp;/or recycled materials.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</w:tc>
      </w:tr>
      <w:tr w:rsidR="00EB3D9B" w:rsidRPr="00C843C6" w:rsidTr="005D4BE1">
        <w:tc>
          <w:tcPr>
            <w:tcW w:w="1305" w:type="dxa"/>
            <w:vMerge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6 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:09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13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843" w:type="dxa"/>
            <w:vMerge/>
            <w:vAlign w:val="center"/>
          </w:tcPr>
          <w:p w:rsidR="00EB3D9B" w:rsidRPr="008564C1" w:rsidRDefault="00EB3D9B" w:rsidP="007C465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</w:tcPr>
          <w:p w:rsidR="00EB3D9B" w:rsidRPr="00C843C6" w:rsidRDefault="00EB3D9B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C843C6" w:rsidRDefault="00EB3D9B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EB3D9B" w:rsidRPr="00C843C6" w:rsidRDefault="00F259F0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8620E7" w:rsidRPr="000A6379" w:rsidTr="005D4BE1">
        <w:tc>
          <w:tcPr>
            <w:tcW w:w="1305" w:type="dxa"/>
            <w:vMerge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7 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:16 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-20 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843" w:type="dxa"/>
            <w:vMerge/>
            <w:vAlign w:val="center"/>
          </w:tcPr>
          <w:p w:rsidR="008620E7" w:rsidRPr="008564C1" w:rsidRDefault="008620E7" w:rsidP="008620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PW2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 Calculation of local time (calculation of local time of a place from GMT; Basis  of carving out time zones) 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FS1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 : The influence of the moon on the natural environment and human activities (phases of the moon; effects on physical aspects/human activities) </w:t>
            </w:r>
          </w:p>
        </w:tc>
        <w:tc>
          <w:tcPr>
            <w:tcW w:w="1273" w:type="dxa"/>
          </w:tcPr>
          <w:p w:rsidR="008620E7" w:rsidRPr="00C843C6" w:rsidRDefault="00104F7F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20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National Guidance &amp; counselling Daay</w:t>
            </w:r>
          </w:p>
        </w:tc>
      </w:tr>
      <w:tr w:rsidR="008620E7" w:rsidRPr="00C843C6" w:rsidTr="005D4BE1">
        <w:tc>
          <w:tcPr>
            <w:tcW w:w="1305" w:type="dxa"/>
            <w:vMerge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:23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27</w:t>
            </w:r>
            <w:r w:rsidR="00627CAA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627CAA" w:rsidRPr="00C843C6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843" w:type="dxa"/>
            <w:vMerge/>
            <w:vAlign w:val="center"/>
          </w:tcPr>
          <w:p w:rsidR="008620E7" w:rsidRPr="008564C1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4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The Earth : A blue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planet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(Distribution of landmasses and water bodies;  importance of oceans)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L5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Reliefs on the continents of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6654E1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earth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(Mountains, plateau, plains)</w:t>
            </w:r>
          </w:p>
        </w:tc>
        <w:tc>
          <w:tcPr>
            <w:tcW w:w="1273" w:type="dxa"/>
          </w:tcPr>
          <w:p w:rsidR="008620E7" w:rsidRPr="00C843C6" w:rsidRDefault="00104F7F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8620E7" w:rsidRPr="00C843C6" w:rsidTr="005D4BE1">
        <w:tc>
          <w:tcPr>
            <w:tcW w:w="1305" w:type="dxa"/>
            <w:vMerge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:30 </w:t>
            </w:r>
            <w:r w:rsidR="00171DA7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171DA7"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– 03  Nov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8620E7" w:rsidRPr="008564C1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PW3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: Forms of representation of the earth on map (Identification of marginal information on maps: key, scale, cardinal points, gridlines, latitudes, longitudes)</w:t>
            </w:r>
          </w:p>
          <w:p w:rsidR="008620E7" w:rsidRPr="00C843C6" w:rsidRDefault="008620E7" w:rsidP="008620E7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PW4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:The Relief map of Cameroon (sketch relief map of Cameroon on a base map)</w:t>
            </w:r>
          </w:p>
        </w:tc>
        <w:tc>
          <w:tcPr>
            <w:tcW w:w="1273" w:type="dxa"/>
          </w:tcPr>
          <w:p w:rsidR="008620E7" w:rsidRPr="00C843C6" w:rsidRDefault="00104F7F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8620E7" w:rsidRPr="00C843C6" w:rsidRDefault="008620E7" w:rsidP="008620E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8620E7" w:rsidRPr="00C843C6" w:rsidRDefault="008620E7" w:rsidP="008620E7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:06  Nov -10  Nov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-PROTECT THE ENVIRONMENT</w:t>
            </w: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564C1" w:rsidRDefault="008564C1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564C1" w:rsidRDefault="008564C1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564C1" w:rsidRDefault="008564C1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8564C1" w:rsidRPr="008564C1" w:rsidRDefault="008564C1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ADAPT TO CLIMATIC CHANGES</w:t>
            </w: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842995" w:rsidRPr="00C843C6" w:rsidRDefault="00842995" w:rsidP="00842995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MODULE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2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 :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PROTECTION OF THE ENVIRONMENT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  <w:p w:rsidR="008620E7" w:rsidRPr="00C843C6" w:rsidRDefault="008620E7" w:rsidP="008620E7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6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:    The notion of the environment (Definition of natural environment; Components; Ecosystem)</w:t>
            </w:r>
          </w:p>
          <w:p w:rsidR="007C4654" w:rsidRPr="00C843C6" w:rsidRDefault="007C4654" w:rsidP="007C4654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7C4654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0A6379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:13  Nov -17  Nov</w:t>
            </w: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Thursday 16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November 2023 World Philosophy day</w:t>
            </w:r>
          </w:p>
        </w:tc>
      </w:tr>
      <w:tr w:rsidR="007C4654" w:rsidRPr="00C843C6" w:rsidTr="005D4BE1">
        <w:trPr>
          <w:trHeight w:val="426"/>
        </w:trPr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12 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:20 Nov-24  Nov</w:t>
            </w: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7C4654" w:rsidRPr="00C843C6" w:rsidRDefault="00C843C6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</w:t>
            </w:r>
            <w:r w:rsidR="007C4654"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diation</w:t>
            </w:r>
          </w:p>
        </w:tc>
        <w:tc>
          <w:tcPr>
            <w:tcW w:w="1273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rPr>
          <w:trHeight w:val="426"/>
        </w:trPr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4" w:type="dxa"/>
            <w:gridSpan w:val="5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BEGINING OF SECOND TERM</w:t>
            </w:r>
          </w:p>
        </w:tc>
      </w:tr>
      <w:tr w:rsidR="00C843C6" w:rsidRPr="00C843C6" w:rsidTr="005D4BE1">
        <w:tc>
          <w:tcPr>
            <w:tcW w:w="1305" w:type="dxa"/>
            <w:vMerge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13 :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27  Nov -1</w:t>
            </w:r>
            <w:r w:rsidRPr="00C843C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</w:p>
        </w:tc>
        <w:tc>
          <w:tcPr>
            <w:tcW w:w="1843" w:type="dxa"/>
            <w:vMerge/>
            <w:vAlign w:val="center"/>
          </w:tcPr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PW5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 : Weather observation (Read weather elements with instruments / empirical approaches: wet finger, smoke or flyers for wind direction, clouds)</w:t>
            </w:r>
          </w:p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FS 2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: Streams and rivers of Cameroon (Principal drainage net works; Uses and problems of rivers of Cameroon)</w:t>
            </w:r>
          </w:p>
        </w:tc>
        <w:tc>
          <w:tcPr>
            <w:tcW w:w="1273" w:type="dxa"/>
          </w:tcPr>
          <w:p w:rsidR="00C843C6" w:rsidRPr="00C843C6" w:rsidRDefault="00104F7F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C843C6" w:rsidRPr="00C843C6" w:rsidTr="005D4BE1">
        <w:tc>
          <w:tcPr>
            <w:tcW w:w="1305" w:type="dxa"/>
            <w:vMerge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:04  Dec -08  Dec</w:t>
            </w:r>
          </w:p>
        </w:tc>
        <w:tc>
          <w:tcPr>
            <w:tcW w:w="1843" w:type="dxa"/>
            <w:vMerge/>
            <w:vAlign w:val="center"/>
          </w:tcPr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2F53B0" w:rsidRDefault="002F53B0" w:rsidP="00C843C6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2F53B0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Ch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apter 3: Natural Regions &amp; their Degradation</w:t>
            </w:r>
          </w:p>
          <w:p w:rsidR="00C843C6" w:rsidRPr="00C843C6" w:rsidRDefault="00C843C6" w:rsidP="00C843C6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 6: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Construction of a climograph (construct the temperature-rainfall graph based of data from a weather station, read &amp; identify the seasons)</w:t>
            </w:r>
          </w:p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Lesson 7: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Natural regions</w:t>
            </w: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of Cameroon: Equatorial (Location, characteristics of climate, vegetation &amp; soil)</w:t>
            </w:r>
          </w:p>
        </w:tc>
        <w:tc>
          <w:tcPr>
            <w:tcW w:w="1273" w:type="dxa"/>
          </w:tcPr>
          <w:p w:rsidR="00C843C6" w:rsidRPr="00C843C6" w:rsidRDefault="00104F7F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C843C6" w:rsidRPr="00C843C6" w:rsidTr="005D4BE1">
        <w:trPr>
          <w:trHeight w:val="486"/>
        </w:trPr>
        <w:tc>
          <w:tcPr>
            <w:tcW w:w="1305" w:type="dxa"/>
            <w:vMerge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: 11  Dec -15  Dec</w:t>
            </w:r>
          </w:p>
        </w:tc>
        <w:tc>
          <w:tcPr>
            <w:tcW w:w="1843" w:type="dxa"/>
            <w:vMerge/>
            <w:vAlign w:val="center"/>
          </w:tcPr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Lesson 7: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Natural regions</w:t>
            </w: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of Cameroon: Tropical/Mountainous  (Location, characteristics of climate, vegetation &amp; soil)</w:t>
            </w:r>
          </w:p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273" w:type="dxa"/>
          </w:tcPr>
          <w:p w:rsidR="00C843C6" w:rsidRPr="00C843C6" w:rsidRDefault="00104F7F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C843C6" w:rsidRPr="00C843C6" w:rsidRDefault="00C843C6" w:rsidP="00C843C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rPr>
          <w:trHeight w:val="650"/>
        </w:trPr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II</w:t>
            </w:r>
          </w:p>
        </w:tc>
        <w:tc>
          <w:tcPr>
            <w:tcW w:w="2347" w:type="dxa"/>
            <w:shd w:val="clear" w:color="auto" w:fill="95B3D7" w:themeFill="accent1" w:themeFillTint="99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Du 15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2023</w:t>
            </w:r>
          </w:p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to 02 Jan 2024</w:t>
            </w: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7C4654" w:rsidRPr="00C843C6" w:rsidRDefault="007C4654" w:rsidP="007C4654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BREAK (Christmas Break)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3" w:type="dxa"/>
            <w:shd w:val="clear" w:color="auto" w:fill="95B3D7" w:themeFill="accent1" w:themeFillTint="99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3" w:type="dxa"/>
            <w:shd w:val="clear" w:color="auto" w:fill="95B3D7" w:themeFill="accent1" w:themeFillTint="99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C4654" w:rsidRPr="00C843C6" w:rsidTr="005D4BE1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:02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-05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</w:tcPr>
          <w:p w:rsidR="007C4654" w:rsidRPr="00C843C6" w:rsidRDefault="00C843C6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8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: Forms of degradation of natural regions in Cameroon (Causes; manifestations  consequences and solutions))</w:t>
            </w:r>
          </w:p>
        </w:tc>
        <w:tc>
          <w:tcPr>
            <w:tcW w:w="1273" w:type="dxa"/>
          </w:tcPr>
          <w:p w:rsidR="007C4654" w:rsidRPr="00C843C6" w:rsidRDefault="00104F7F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104F7F">
        <w:trPr>
          <w:trHeight w:val="468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 08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-12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843" w:type="dxa"/>
            <w:vMerge/>
            <w:vAlign w:val="center"/>
          </w:tcPr>
          <w:p w:rsidR="007C4654" w:rsidRPr="008564C1" w:rsidRDefault="007C4654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104F7F" w:rsidRPr="00C843C6" w:rsidTr="00F7254D">
        <w:trPr>
          <w:trHeight w:val="569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104F7F" w:rsidRPr="00C843C6" w:rsidRDefault="00104F7F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104F7F" w:rsidRPr="00C843C6" w:rsidRDefault="00104F7F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18 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: 15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-19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843" w:type="dxa"/>
            <w:vMerge/>
            <w:vAlign w:val="center"/>
          </w:tcPr>
          <w:p w:rsidR="00104F7F" w:rsidRPr="008564C1" w:rsidRDefault="00104F7F" w:rsidP="007C465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</w:tcPr>
          <w:p w:rsidR="00104F7F" w:rsidRPr="00C843C6" w:rsidRDefault="00104F7F" w:rsidP="007C4654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</w:tcPr>
          <w:p w:rsidR="00104F7F" w:rsidRPr="00C843C6" w:rsidRDefault="00104F7F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104F7F" w:rsidRPr="00C843C6" w:rsidRDefault="00104F7F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04F7F" w:rsidRPr="00C843C6" w:rsidRDefault="00104F7F" w:rsidP="007C46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104F7F" w:rsidRPr="00C843C6" w:rsidRDefault="00104F7F" w:rsidP="007C465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C843C6" w:rsidRPr="000A6379" w:rsidTr="005D4BE1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:22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-26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8564C1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MANAGE CATASTROPHES</w:t>
            </w: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8564C1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LIMIT MIGRATIONS</w:t>
            </w:r>
          </w:p>
          <w:p w:rsidR="00C843C6" w:rsidRPr="008564C1" w:rsidRDefault="00C843C6" w:rsidP="00C843C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80" w:type="dxa"/>
            <w:vAlign w:val="center"/>
          </w:tcPr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 w:eastAsia="fr-FR"/>
              </w:rPr>
              <w:t>PW7</w:t>
            </w:r>
            <w:r w:rsidRPr="00C843C6">
              <w:rPr>
                <w:rFonts w:ascii="Times New Roman" w:hAnsi="Times New Roman"/>
                <w:sz w:val="16"/>
                <w:szCs w:val="16"/>
                <w:lang w:val="en-US" w:eastAsia="fr-FR"/>
              </w:rPr>
              <w:t> :Degradation of the natural region of the locality of the school (Visit school surroundings, observe, identify, describe aggressions, identify some solutions if any; Advance other practical solutions)</w:t>
            </w:r>
          </w:p>
        </w:tc>
        <w:tc>
          <w:tcPr>
            <w:tcW w:w="1273" w:type="dxa"/>
          </w:tcPr>
          <w:p w:rsidR="00C843C6" w:rsidRPr="00C843C6" w:rsidRDefault="00104F7F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Merge w:val="restart"/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Friday 26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Jan   to Friday 2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nd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 2024 Bilingualism Week.</w:t>
            </w:r>
          </w:p>
        </w:tc>
      </w:tr>
      <w:tr w:rsidR="00C843C6" w:rsidRPr="00C843C6" w:rsidTr="005D4BE1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:29 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-02 Feb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C843C6" w:rsidRP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GB" w:eastAsia="fr-FR"/>
              </w:rPr>
              <w:t xml:space="preserve">PW 8 : </w:t>
            </w:r>
            <w:r w:rsidRPr="00C843C6">
              <w:rPr>
                <w:rFonts w:ascii="Times New Roman" w:hAnsi="Times New Roman"/>
                <w:sz w:val="16"/>
                <w:szCs w:val="16"/>
                <w:lang w:val="en-GB" w:eastAsia="fr-FR"/>
              </w:rPr>
              <w:t>Solid waste management (Collect &amp; sort waste)</w:t>
            </w:r>
          </w:p>
        </w:tc>
        <w:tc>
          <w:tcPr>
            <w:tcW w:w="1273" w:type="dxa"/>
          </w:tcPr>
          <w:p w:rsidR="00C843C6" w:rsidRPr="00C843C6" w:rsidRDefault="00104F7F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Merge/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843C6" w:rsidRPr="00C843C6" w:rsidTr="005D4BE1">
        <w:trPr>
          <w:trHeight w:val="620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21</w:t>
            </w:r>
            <w:r w:rsidRPr="00C843C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:05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C843C6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-09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8564C1" w:rsidRDefault="008564C1" w:rsidP="00C843C6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Chapter 3 Climatic Disturbances</w:t>
            </w:r>
          </w:p>
          <w:p w:rsidR="00C843C6" w:rsidRPr="00C843C6" w:rsidRDefault="00C843C6" w:rsidP="00C843C6">
            <w:pPr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Lesson 9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: The atmosphere (Definition; Composition; Structure; Atmospheric circulation “winds &amp; pressure belts”)</w:t>
            </w:r>
          </w:p>
        </w:tc>
        <w:tc>
          <w:tcPr>
            <w:tcW w:w="1273" w:type="dxa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OUI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Youth Week</w:t>
            </w:r>
          </w:p>
        </w:tc>
      </w:tr>
      <w:tr w:rsidR="00C843C6" w:rsidRPr="00C843C6" w:rsidTr="005D4BE1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:12  Feb -16  Feb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C843C6" w:rsidRPr="00C843C6" w:rsidRDefault="00C843C6" w:rsidP="00C843C6">
            <w:pPr>
              <w:spacing w:before="240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L10  :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Atmospheric disturbances</w:t>
            </w: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  <w:r w:rsidRPr="00C843C6">
              <w:rPr>
                <w:rFonts w:ascii="Times New Roman" w:hAnsi="Times New Roman"/>
                <w:sz w:val="16"/>
                <w:szCs w:val="16"/>
                <w:lang w:val="en-US"/>
              </w:rPr>
              <w:t>(Definition; Types of clouds; Types of disturbance ( thunderstorms, cyclones, dust, storms, torrential rain, drizzle);Locate main areas; Consequences)</w:t>
            </w:r>
            <w:r w:rsidRPr="00C843C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C843C6" w:rsidRPr="00C843C6" w:rsidRDefault="00104F7F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C843C6" w:rsidRPr="00C843C6" w:rsidRDefault="00C843C6" w:rsidP="00C843C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C843C6" w:rsidRPr="00C843C6" w:rsidRDefault="00C843C6" w:rsidP="00C843C6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0A6379" w:rsidTr="005D4BE1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:19  Feb – 23  Feb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21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st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Feb. 2024 International Mother Language Day</w:t>
            </w:r>
          </w:p>
        </w:tc>
      </w:tr>
      <w:tr w:rsidR="007C4654" w:rsidRPr="00C843C6" w:rsidTr="005D4BE1"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24 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:26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1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st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Mar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D5730A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</w:t>
            </w:r>
            <w:r w:rsidR="007C4654"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diation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rPr>
          <w:trHeight w:val="210"/>
        </w:trPr>
        <w:tc>
          <w:tcPr>
            <w:tcW w:w="1305" w:type="dxa"/>
            <w:vMerge w:val="restart"/>
            <w:tcBorders>
              <w:top w:val="single" w:sz="4" w:space="0" w:color="auto"/>
            </w:tcBorders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III</w:t>
            </w: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064" w:type="dxa"/>
            <w:gridSpan w:val="5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BEGINING OF THID TERM</w:t>
            </w:r>
          </w:p>
        </w:tc>
      </w:tr>
      <w:tr w:rsidR="007C4654" w:rsidRPr="000A6379" w:rsidTr="005D4BE1">
        <w:trPr>
          <w:trHeight w:val="210"/>
        </w:trPr>
        <w:tc>
          <w:tcPr>
            <w:tcW w:w="1305" w:type="dxa"/>
            <w:vMerge/>
            <w:tcBorders>
              <w:top w:val="single" w:sz="4" w:space="0" w:color="auto"/>
            </w:tcBorders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:04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– 08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C843C6" w:rsidRDefault="00C843C6" w:rsidP="00C843C6">
            <w:pPr>
              <w:contextualSpacing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FS3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 : The atmospheric disturbances 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>in Cameroon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(Major types, manifestations; Consequences &amp; Adaptation strategies)</w:t>
            </w:r>
          </w:p>
          <w:p w:rsidR="007C4654" w:rsidRPr="00C843C6" w:rsidRDefault="00C843C6" w:rsidP="00C843C6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PW9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 : M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>echanisms of  rain formation</w:t>
            </w:r>
          </w:p>
        </w:tc>
        <w:tc>
          <w:tcPr>
            <w:tcW w:w="1273" w:type="dxa"/>
          </w:tcPr>
          <w:p w:rsidR="007C4654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08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March 2024 Nationl Day of Arts &amp; culture</w:t>
            </w:r>
          </w:p>
        </w:tc>
      </w:tr>
      <w:tr w:rsidR="007C4654" w:rsidRPr="000A6379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:11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- 15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7C4654" w:rsidRPr="00C843C6" w:rsidRDefault="00C843C6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11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C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>limate change and consequences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A97846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(General causes; Manifestations; Consequences)</w:t>
            </w:r>
          </w:p>
        </w:tc>
        <w:tc>
          <w:tcPr>
            <w:tcW w:w="1273" w:type="dxa"/>
          </w:tcPr>
          <w:p w:rsidR="007C4654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-Monday 11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 2024 Commonwealth Day.</w:t>
            </w:r>
          </w:p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 Thursday 14 to Friday 15 Mar 2024 « Open Days </w:t>
            </w:r>
          </w:p>
        </w:tc>
      </w:tr>
      <w:tr w:rsidR="007C4654" w:rsidRPr="000A6379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 :18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- 22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  <w:vAlign w:val="center"/>
          </w:tcPr>
          <w:p w:rsidR="00C843C6" w:rsidRPr="00A97846" w:rsidRDefault="00C843C6" w:rsidP="00C843C6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F6664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urther </w:t>
            </w:r>
            <w:r w:rsidRPr="00F6664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tuddy</w:t>
            </w:r>
            <w:r w:rsidRPr="00F6664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4: </w:t>
            </w:r>
            <w:r w:rsidRPr="00A97846">
              <w:rPr>
                <w:rFonts w:ascii="Times New Roman" w:hAnsi="Times New Roman"/>
                <w:sz w:val="16"/>
                <w:szCs w:val="16"/>
                <w:lang w:val="en-US"/>
              </w:rPr>
              <w:t>Climate change and consequences in Cameroon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(Manifestations; Consequences; Adaptation strategies) </w:t>
            </w:r>
          </w:p>
          <w:p w:rsidR="007C4654" w:rsidRPr="00C843C6" w:rsidRDefault="00C843C6" w:rsidP="00C843C6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A9784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urther </w:t>
            </w:r>
            <w:r w:rsidRPr="00A9784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tudy </w:t>
            </w:r>
            <w:r w:rsidRPr="00A97846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5</w:t>
            </w:r>
            <w:r w:rsidRPr="00A97846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: Other agents of catastrophes</w:t>
            </w:r>
          </w:p>
        </w:tc>
        <w:tc>
          <w:tcPr>
            <w:tcW w:w="1273" w:type="dxa"/>
          </w:tcPr>
          <w:p w:rsidR="007C4654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20th Mar 2024 International Day of  la Francophonie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: 25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-28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446DAA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F6664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F6664F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12: </w:t>
            </w:r>
            <w:r w:rsidRPr="005453D9">
              <w:rPr>
                <w:rFonts w:ascii="Times New Roman" w:hAnsi="Times New Roman"/>
                <w:sz w:val="16"/>
                <w:szCs w:val="16"/>
                <w:lang w:val="en-US"/>
              </w:rPr>
              <w:t>Tectonic Movements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(</w:t>
            </w:r>
            <w:r w:rsidRPr="005453D9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Internal structure of the earth; Plates; Plate motion)</w:t>
            </w:r>
          </w:p>
        </w:tc>
        <w:tc>
          <w:tcPr>
            <w:tcW w:w="1273" w:type="dxa"/>
          </w:tcPr>
          <w:p w:rsidR="007C4654" w:rsidRPr="00C843C6" w:rsidRDefault="00104F7F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 1</w:t>
            </w:r>
            <w:r w:rsidRPr="00C843C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 Apr- 05  Apr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  <w:shd w:val="clear" w:color="auto" w:fill="95B3D7" w:themeFill="accent1" w:themeFillTint="99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28 March to </w:t>
            </w:r>
          </w:p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15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Apr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2024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946" w:type="dxa"/>
            <w:gridSpan w:val="3"/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SECOND BREAK    (Easter Beak)</w:t>
            </w: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2126" w:type="dxa"/>
            <w:shd w:val="clear" w:color="auto" w:fill="95B3D7" w:themeFill="accent1" w:themeFillTint="99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7C4654" w:rsidRPr="00C843C6" w:rsidTr="005D4BE1">
        <w:tc>
          <w:tcPr>
            <w:tcW w:w="1305" w:type="dxa"/>
            <w:vMerge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:15  Apr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-19  Apr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446DAA" w:rsidRPr="00C843C6" w:rsidTr="005D4BE1">
        <w:tc>
          <w:tcPr>
            <w:tcW w:w="1305" w:type="dxa"/>
            <w:vMerge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:22  Apr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- 26  Apr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446DAA" w:rsidRPr="00C729E0" w:rsidRDefault="00446DAA" w:rsidP="00446DAA">
            <w:pPr>
              <w:tabs>
                <w:tab w:val="left" w:pos="324"/>
              </w:tabs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FS6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: Theories of earth </w:t>
            </w:r>
            <w:r w:rsidRPr="005453D9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Movements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 xml:space="preserve"> (D</w:t>
            </w:r>
            <w:r w:rsidRPr="005453D9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escription &amp; illustrations of Isostacy, Continental drift &amp; Plate tectonics)</w:t>
            </w:r>
          </w:p>
        </w:tc>
        <w:tc>
          <w:tcPr>
            <w:tcW w:w="1273" w:type="dxa"/>
          </w:tcPr>
          <w:p w:rsidR="00446DAA" w:rsidRPr="00C843C6" w:rsidRDefault="00104F7F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446DAA" w:rsidRPr="00C843C6" w:rsidTr="005D4BE1">
        <w:tc>
          <w:tcPr>
            <w:tcW w:w="1305" w:type="dxa"/>
            <w:vMerge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 :29  Apr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>- 03 May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446DAA" w:rsidRPr="00F6664F" w:rsidRDefault="00446DAA" w:rsidP="00446DAA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8C38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13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 : C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>onsequences of the instability of earth’s crust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446DAA" w:rsidRPr="00C843C6" w:rsidRDefault="00104F7F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993" w:type="dxa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446DAA" w:rsidRPr="00C843C6" w:rsidTr="005D4BE1">
        <w:trPr>
          <w:trHeight w:val="335"/>
        </w:trPr>
        <w:tc>
          <w:tcPr>
            <w:tcW w:w="1305" w:type="dxa"/>
            <w:vMerge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33 :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06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- 10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446DAA" w:rsidRPr="008C3878" w:rsidRDefault="00446DAA" w:rsidP="00446DAA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PW10: Manifestation of S</w:t>
            </w:r>
            <w:r w:rsidRPr="00F6664F">
              <w:rPr>
                <w:rFonts w:ascii="Times New Roman" w:hAnsi="Times New Roman"/>
                <w:sz w:val="16"/>
                <w:szCs w:val="16"/>
                <w:lang w:val="en-US"/>
              </w:rPr>
              <w:t>eismic and Volcanic Movements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in Cameroon</w:t>
            </w:r>
          </w:p>
        </w:tc>
        <w:tc>
          <w:tcPr>
            <w:tcW w:w="1273" w:type="dxa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46DAA" w:rsidRPr="00C843C6" w:rsidRDefault="00446DAA" w:rsidP="00446DAA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446DAA" w:rsidRPr="00C843C6" w:rsidRDefault="00446DAA" w:rsidP="00446DAA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34 :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13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- 17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35 : 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- 24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7C4654" w:rsidRPr="00C843C6" w:rsidTr="005D4BE1">
        <w:tc>
          <w:tcPr>
            <w:tcW w:w="1305" w:type="dxa"/>
            <w:vMerge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36 :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- 31 </w:t>
            </w:r>
            <w:r w:rsidRPr="00C843C6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680" w:type="dxa"/>
          </w:tcPr>
          <w:p w:rsidR="007C4654" w:rsidRPr="00C843C6" w:rsidRDefault="00D5730A" w:rsidP="007C465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</w:t>
            </w:r>
            <w:r w:rsidR="007C4654"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>diation</w:t>
            </w:r>
          </w:p>
        </w:tc>
        <w:tc>
          <w:tcPr>
            <w:tcW w:w="127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3" w:type="dxa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7C4654" w:rsidRPr="00C843C6" w:rsidRDefault="007C4654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2126" w:type="dxa"/>
            <w:vAlign w:val="center"/>
          </w:tcPr>
          <w:p w:rsidR="007C4654" w:rsidRPr="00C843C6" w:rsidRDefault="007C4654" w:rsidP="007C4654">
            <w:pPr>
              <w:rPr>
                <w:rFonts w:ascii="Times New Roman" w:hAnsi="Times New Roman" w:cs="Times New Roman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3F64B1" w:rsidRPr="000A6379" w:rsidTr="005D4BE1">
        <w:tc>
          <w:tcPr>
            <w:tcW w:w="13433" w:type="dxa"/>
            <w:gridSpan w:val="7"/>
            <w:vAlign w:val="center"/>
          </w:tcPr>
          <w:p w:rsidR="003F64B1" w:rsidRPr="00C843C6" w:rsidRDefault="003F64B1" w:rsidP="007C4654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13 MAI-26 JULY   OFFICIAL EXAMINATIONS AND RESULTS</w:t>
            </w:r>
          </w:p>
        </w:tc>
        <w:tc>
          <w:tcPr>
            <w:tcW w:w="2126" w:type="dxa"/>
          </w:tcPr>
          <w:p w:rsidR="003F64B1" w:rsidRPr="00C843C6" w:rsidRDefault="003F64B1" w:rsidP="008A163E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-Wed 05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june 2024 World Environment Day</w:t>
            </w:r>
          </w:p>
        </w:tc>
      </w:tr>
      <w:tr w:rsidR="003F64B1" w:rsidRPr="000A6379" w:rsidTr="005D4BE1">
        <w:tc>
          <w:tcPr>
            <w:tcW w:w="13433" w:type="dxa"/>
            <w:gridSpan w:val="7"/>
          </w:tcPr>
          <w:p w:rsidR="003F64B1" w:rsidRPr="00C843C6" w:rsidRDefault="003F64B1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29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JULY- 26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C843C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AUGUST HOLIDAYS FOR TEACHING STAFF </w:t>
            </w:r>
          </w:p>
        </w:tc>
        <w:tc>
          <w:tcPr>
            <w:tcW w:w="2126" w:type="dxa"/>
          </w:tcPr>
          <w:p w:rsidR="003F64B1" w:rsidRPr="00C843C6" w:rsidRDefault="003F64B1" w:rsidP="007C465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</w:tbl>
    <w:p w:rsidR="0016707B" w:rsidRPr="007C4654" w:rsidRDefault="0016707B" w:rsidP="0016707B">
      <w:pPr>
        <w:ind w:firstLine="720"/>
        <w:rPr>
          <w:rFonts w:ascii="Times New Roman" w:hAnsi="Times New Roman" w:cs="Times New Roman"/>
          <w:b/>
          <w:sz w:val="2"/>
          <w:lang w:val="en-US"/>
        </w:rPr>
      </w:pPr>
    </w:p>
    <w:p w:rsidR="0016707B" w:rsidRPr="005B3E3C" w:rsidRDefault="0016707B" w:rsidP="007F14D7">
      <w:pPr>
        <w:spacing w:after="0"/>
        <w:ind w:firstLine="720"/>
        <w:rPr>
          <w:rFonts w:ascii="Times New Roman" w:hAnsi="Times New Roman" w:cs="Times New Roman"/>
          <w:b/>
          <w:sz w:val="24"/>
        </w:rPr>
      </w:pPr>
      <w:r w:rsidRPr="005B3E3C">
        <w:rPr>
          <w:rFonts w:ascii="Times New Roman" w:hAnsi="Times New Roman" w:cs="Times New Roman"/>
          <w:b/>
          <w:sz w:val="24"/>
        </w:rPr>
        <w:t>Recommandations :</w:t>
      </w:r>
    </w:p>
    <w:bookmarkEnd w:id="1"/>
    <w:p w:rsidR="000A6379" w:rsidRDefault="000A6379" w:rsidP="000A6379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This progression sheet is indicative. The duration and layout of the learning units can be adjusted according to the teacher’s local realities.</w:t>
      </w:r>
    </w:p>
    <w:p w:rsidR="000A6379" w:rsidRDefault="000A6379" w:rsidP="000A6379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However, we must: 1) systematically avoid altering the spirit of the programme ; 2) Cover at least 50% of the progrmme during the first administrative term that ends in December.</w:t>
      </w:r>
    </w:p>
    <w:p w:rsidR="000A6379" w:rsidRDefault="000A6379" w:rsidP="000A6379">
      <w:pPr>
        <w:spacing w:after="160" w:line="256" w:lineRule="auto"/>
        <w:rPr>
          <w:rFonts w:ascii="Times New Roman" w:hAnsi="Times New Roman" w:cs="Times New Roman"/>
          <w:b/>
          <w:lang w:val="en-US"/>
        </w:rPr>
      </w:pPr>
      <w:bookmarkStart w:id="2" w:name="_Hlk83080920"/>
      <w:bookmarkEnd w:id="2"/>
    </w:p>
    <w:p w:rsidR="0016707B" w:rsidRPr="007C4654" w:rsidRDefault="0016707B" w:rsidP="000A6379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b/>
          <w:lang w:val="en-US"/>
        </w:rPr>
      </w:pPr>
    </w:p>
    <w:sectPr w:rsidR="0016707B" w:rsidRPr="007C4654" w:rsidSect="00032D6A">
      <w:footerReference w:type="default" r:id="rId9"/>
      <w:pgSz w:w="16838" w:h="11906" w:orient="landscape"/>
      <w:pgMar w:top="720" w:right="720" w:bottom="720" w:left="72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39A" w:rsidRDefault="00D1039A" w:rsidP="00032D6A">
      <w:pPr>
        <w:spacing w:after="0"/>
      </w:pPr>
      <w:r>
        <w:separator/>
      </w:r>
    </w:p>
  </w:endnote>
  <w:endnote w:type="continuationSeparator" w:id="1">
    <w:p w:rsidR="00D1039A" w:rsidRDefault="00D1039A" w:rsidP="00032D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419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2F53B0" w:rsidRDefault="002F53B0">
            <w:pPr>
              <w:pStyle w:val="Pieddepage"/>
              <w:jc w:val="right"/>
            </w:pPr>
            <w:r>
              <w:t xml:space="preserve">Page </w:t>
            </w:r>
            <w:r w:rsidR="00E42E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42E9A">
              <w:rPr>
                <w:b/>
                <w:sz w:val="24"/>
                <w:szCs w:val="24"/>
              </w:rPr>
              <w:fldChar w:fldCharType="separate"/>
            </w:r>
            <w:r w:rsidR="00D1039A">
              <w:rPr>
                <w:b/>
                <w:noProof/>
              </w:rPr>
              <w:t>1</w:t>
            </w:r>
            <w:r w:rsidR="00E42E9A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E42E9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42E9A">
              <w:rPr>
                <w:b/>
                <w:sz w:val="24"/>
                <w:szCs w:val="24"/>
              </w:rPr>
              <w:fldChar w:fldCharType="separate"/>
            </w:r>
            <w:r w:rsidR="00D1039A">
              <w:rPr>
                <w:b/>
                <w:noProof/>
              </w:rPr>
              <w:t>1</w:t>
            </w:r>
            <w:r w:rsidR="00E42E9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F53B0" w:rsidRDefault="002F53B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39A" w:rsidRDefault="00D1039A" w:rsidP="00032D6A">
      <w:pPr>
        <w:spacing w:after="0"/>
      </w:pPr>
      <w:r>
        <w:separator/>
      </w:r>
    </w:p>
  </w:footnote>
  <w:footnote w:type="continuationSeparator" w:id="1">
    <w:p w:rsidR="00D1039A" w:rsidRDefault="00D1039A" w:rsidP="00032D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F7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67D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05687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lowerLetter"/>
      <w:lvlText w:val="%2."/>
      <w:lvlJc w:val="left"/>
      <w:pPr>
        <w:ind w:left="1800" w:hanging="360"/>
      </w:pPr>
    </w:lvl>
    <w:lvl w:ilvl="2" w:tplc="2C0C001B">
      <w:start w:val="1"/>
      <w:numFmt w:val="lowerRoman"/>
      <w:lvlText w:val="%3."/>
      <w:lvlJc w:val="right"/>
      <w:pPr>
        <w:ind w:left="2520" w:hanging="180"/>
      </w:pPr>
    </w:lvl>
    <w:lvl w:ilvl="3" w:tplc="2C0C000F">
      <w:start w:val="1"/>
      <w:numFmt w:val="decimal"/>
      <w:lvlText w:val="%4."/>
      <w:lvlJc w:val="left"/>
      <w:pPr>
        <w:ind w:left="3240" w:hanging="360"/>
      </w:pPr>
    </w:lvl>
    <w:lvl w:ilvl="4" w:tplc="2C0C0019">
      <w:start w:val="1"/>
      <w:numFmt w:val="lowerLetter"/>
      <w:lvlText w:val="%5."/>
      <w:lvlJc w:val="left"/>
      <w:pPr>
        <w:ind w:left="3960" w:hanging="360"/>
      </w:pPr>
    </w:lvl>
    <w:lvl w:ilvl="5" w:tplc="2C0C001B">
      <w:start w:val="1"/>
      <w:numFmt w:val="lowerRoman"/>
      <w:lvlText w:val="%6."/>
      <w:lvlJc w:val="right"/>
      <w:pPr>
        <w:ind w:left="4680" w:hanging="180"/>
      </w:pPr>
    </w:lvl>
    <w:lvl w:ilvl="6" w:tplc="2C0C000F">
      <w:start w:val="1"/>
      <w:numFmt w:val="decimal"/>
      <w:lvlText w:val="%7."/>
      <w:lvlJc w:val="left"/>
      <w:pPr>
        <w:ind w:left="5400" w:hanging="360"/>
      </w:pPr>
    </w:lvl>
    <w:lvl w:ilvl="7" w:tplc="2C0C0019">
      <w:start w:val="1"/>
      <w:numFmt w:val="lowerLetter"/>
      <w:lvlText w:val="%8."/>
      <w:lvlJc w:val="left"/>
      <w:pPr>
        <w:ind w:left="6120" w:hanging="360"/>
      </w:pPr>
    </w:lvl>
    <w:lvl w:ilvl="8" w:tplc="2C0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FE9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263B0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savePreviewPicture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16707B"/>
    <w:rsid w:val="000014DE"/>
    <w:rsid w:val="00032D6A"/>
    <w:rsid w:val="00046F3F"/>
    <w:rsid w:val="00066A88"/>
    <w:rsid w:val="000A6379"/>
    <w:rsid w:val="000F3016"/>
    <w:rsid w:val="00104F7F"/>
    <w:rsid w:val="00134DE6"/>
    <w:rsid w:val="0016102A"/>
    <w:rsid w:val="0016707B"/>
    <w:rsid w:val="00171DA7"/>
    <w:rsid w:val="001A2508"/>
    <w:rsid w:val="001A73DD"/>
    <w:rsid w:val="001A7B11"/>
    <w:rsid w:val="001B184F"/>
    <w:rsid w:val="001B63E5"/>
    <w:rsid w:val="001C1C1B"/>
    <w:rsid w:val="001F5F75"/>
    <w:rsid w:val="002167F0"/>
    <w:rsid w:val="00221C59"/>
    <w:rsid w:val="002251FF"/>
    <w:rsid w:val="002822E1"/>
    <w:rsid w:val="002E1750"/>
    <w:rsid w:val="002E4034"/>
    <w:rsid w:val="002F53B0"/>
    <w:rsid w:val="003165DE"/>
    <w:rsid w:val="003D282C"/>
    <w:rsid w:val="003F2FF7"/>
    <w:rsid w:val="003F64B1"/>
    <w:rsid w:val="00446DAA"/>
    <w:rsid w:val="00455970"/>
    <w:rsid w:val="004A1E5C"/>
    <w:rsid w:val="004D4388"/>
    <w:rsid w:val="004E3B02"/>
    <w:rsid w:val="0050566C"/>
    <w:rsid w:val="00514A43"/>
    <w:rsid w:val="00521582"/>
    <w:rsid w:val="005747F7"/>
    <w:rsid w:val="00587906"/>
    <w:rsid w:val="00594C0F"/>
    <w:rsid w:val="005A6A1C"/>
    <w:rsid w:val="005B3E3C"/>
    <w:rsid w:val="005B49FF"/>
    <w:rsid w:val="005D4BE1"/>
    <w:rsid w:val="00625FA6"/>
    <w:rsid w:val="00627CAA"/>
    <w:rsid w:val="006325F9"/>
    <w:rsid w:val="006654E1"/>
    <w:rsid w:val="006A2427"/>
    <w:rsid w:val="006A7EE5"/>
    <w:rsid w:val="006D10A1"/>
    <w:rsid w:val="006E7F09"/>
    <w:rsid w:val="006F164A"/>
    <w:rsid w:val="006F363D"/>
    <w:rsid w:val="007039E7"/>
    <w:rsid w:val="00757453"/>
    <w:rsid w:val="00766E25"/>
    <w:rsid w:val="00782EA6"/>
    <w:rsid w:val="007A421C"/>
    <w:rsid w:val="007C4654"/>
    <w:rsid w:val="007E0D37"/>
    <w:rsid w:val="007F14D7"/>
    <w:rsid w:val="00801442"/>
    <w:rsid w:val="008055CB"/>
    <w:rsid w:val="00815011"/>
    <w:rsid w:val="00820AD3"/>
    <w:rsid w:val="00842995"/>
    <w:rsid w:val="0085335F"/>
    <w:rsid w:val="008564C1"/>
    <w:rsid w:val="008620E7"/>
    <w:rsid w:val="00875E98"/>
    <w:rsid w:val="008A163E"/>
    <w:rsid w:val="008D4F97"/>
    <w:rsid w:val="00904FF3"/>
    <w:rsid w:val="00911383"/>
    <w:rsid w:val="00914F9E"/>
    <w:rsid w:val="00926394"/>
    <w:rsid w:val="00982161"/>
    <w:rsid w:val="009B7F73"/>
    <w:rsid w:val="009C0AE0"/>
    <w:rsid w:val="00A73321"/>
    <w:rsid w:val="00A835C9"/>
    <w:rsid w:val="00A8364A"/>
    <w:rsid w:val="00A86C27"/>
    <w:rsid w:val="00A93A6C"/>
    <w:rsid w:val="00AA721D"/>
    <w:rsid w:val="00AC01EE"/>
    <w:rsid w:val="00AF59C5"/>
    <w:rsid w:val="00AF6A8A"/>
    <w:rsid w:val="00B24F45"/>
    <w:rsid w:val="00B431E4"/>
    <w:rsid w:val="00B6636B"/>
    <w:rsid w:val="00B9184E"/>
    <w:rsid w:val="00BC2EFE"/>
    <w:rsid w:val="00BE437E"/>
    <w:rsid w:val="00BF64DA"/>
    <w:rsid w:val="00C22811"/>
    <w:rsid w:val="00C356D2"/>
    <w:rsid w:val="00C443FA"/>
    <w:rsid w:val="00C463EF"/>
    <w:rsid w:val="00C8102A"/>
    <w:rsid w:val="00C843C6"/>
    <w:rsid w:val="00C87BB6"/>
    <w:rsid w:val="00C95BB6"/>
    <w:rsid w:val="00CC7E9B"/>
    <w:rsid w:val="00CD1D63"/>
    <w:rsid w:val="00CD49A2"/>
    <w:rsid w:val="00D039F3"/>
    <w:rsid w:val="00D05579"/>
    <w:rsid w:val="00D1039A"/>
    <w:rsid w:val="00D14EA7"/>
    <w:rsid w:val="00D5730A"/>
    <w:rsid w:val="00D70CC0"/>
    <w:rsid w:val="00D7422E"/>
    <w:rsid w:val="00D97A4F"/>
    <w:rsid w:val="00DA3EDF"/>
    <w:rsid w:val="00DA3FE9"/>
    <w:rsid w:val="00DC363F"/>
    <w:rsid w:val="00DF7338"/>
    <w:rsid w:val="00E42E9A"/>
    <w:rsid w:val="00E44424"/>
    <w:rsid w:val="00EB3C4E"/>
    <w:rsid w:val="00EB3D9B"/>
    <w:rsid w:val="00EC4E97"/>
    <w:rsid w:val="00EC5AD0"/>
    <w:rsid w:val="00EF0560"/>
    <w:rsid w:val="00F259F0"/>
    <w:rsid w:val="00F423EE"/>
    <w:rsid w:val="00F714D9"/>
    <w:rsid w:val="00FB2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7B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6707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670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707B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2D6A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2D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2D6A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32D6A"/>
  </w:style>
  <w:style w:type="paragraph" w:styleId="Pieddepage">
    <w:name w:val="footer"/>
    <w:basedOn w:val="Normal"/>
    <w:link w:val="PieddepageCar"/>
    <w:uiPriority w:val="99"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32D6A"/>
  </w:style>
  <w:style w:type="paragraph" w:styleId="Textedebulles">
    <w:name w:val="Balloon Text"/>
    <w:basedOn w:val="Normal"/>
    <w:link w:val="TextedebullesCar"/>
    <w:uiPriority w:val="99"/>
    <w:semiHidden/>
    <w:unhideWhenUsed/>
    <w:rsid w:val="007F14D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ec-ditancelearning.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53AA-3390-4BD7-BA33-5560EEB7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1224</Words>
  <Characters>6736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SH-BILA IRENE</cp:lastModifiedBy>
  <cp:revision>66</cp:revision>
  <cp:lastPrinted>2023-09-04T11:09:00Z</cp:lastPrinted>
  <dcterms:created xsi:type="dcterms:W3CDTF">2023-08-25T06:48:00Z</dcterms:created>
  <dcterms:modified xsi:type="dcterms:W3CDTF">2007-05-01T11:55:00Z</dcterms:modified>
</cp:coreProperties>
</file>